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BB618" w14:textId="77777777" w:rsidR="008B2743" w:rsidRDefault="008B2743" w:rsidP="008B2743">
      <w:pPr>
        <w:tabs>
          <w:tab w:val="left" w:pos="7560"/>
        </w:tabs>
        <w:jc w:val="center"/>
        <w:rPr>
          <w:rFonts w:ascii="Arial" w:hAnsi="Arial"/>
          <w:b/>
          <w:sz w:val="32"/>
        </w:rPr>
      </w:pPr>
      <w:r>
        <w:rPr>
          <w:rFonts w:ascii="Arial" w:hAnsi="Arial"/>
          <w:b/>
          <w:sz w:val="32"/>
        </w:rPr>
        <w:t xml:space="preserve">                Shoreline Management Act</w:t>
      </w:r>
    </w:p>
    <w:p w14:paraId="3767FB72" w14:textId="6D92A111" w:rsidR="008B2743" w:rsidRDefault="008B2743" w:rsidP="00270AA6">
      <w:pPr>
        <w:framePr w:w="2338" w:h="858" w:hSpace="180" w:wrap="around" w:vAnchor="text" w:hAnchor="page" w:x="9127" w:y="-513"/>
        <w:pBdr>
          <w:top w:val="single" w:sz="6" w:space="1" w:color="auto"/>
          <w:left w:val="single" w:sz="6" w:space="1" w:color="auto"/>
          <w:bottom w:val="single" w:sz="6" w:space="1" w:color="auto"/>
          <w:right w:val="single" w:sz="6" w:space="1" w:color="auto"/>
        </w:pBdr>
        <w:tabs>
          <w:tab w:val="right" w:pos="2256"/>
          <w:tab w:val="left" w:pos="7560"/>
        </w:tabs>
        <w:rPr>
          <w:rFonts w:ascii="Arial" w:hAnsi="Arial"/>
          <w:sz w:val="16"/>
        </w:rPr>
      </w:pPr>
      <w:r>
        <w:rPr>
          <w:rFonts w:ascii="Arial" w:hAnsi="Arial"/>
          <w:sz w:val="16"/>
        </w:rPr>
        <w:br/>
        <w:t xml:space="preserve">Local permit no. </w:t>
      </w:r>
      <w:r w:rsidR="00B65BFA">
        <w:rPr>
          <w:rFonts w:ascii="Arial" w:hAnsi="Arial"/>
          <w:sz w:val="16"/>
        </w:rPr>
        <w:t>P</w:t>
      </w:r>
      <w:r w:rsidR="00270AA6" w:rsidRPr="00B65BFA">
        <w:rPr>
          <w:rFonts w:ascii="Arial" w:hAnsi="Arial"/>
          <w:sz w:val="16"/>
          <w:u w:val="single"/>
        </w:rPr>
        <w:t>LSDP20230027</w:t>
      </w:r>
      <w:r w:rsidR="00B65BFA">
        <w:rPr>
          <w:rFonts w:ascii="Arial" w:hAnsi="Arial"/>
          <w:sz w:val="16"/>
        </w:rPr>
        <w:br/>
      </w:r>
    </w:p>
    <w:p w14:paraId="2B262719" w14:textId="77777777" w:rsidR="008B2743" w:rsidRDefault="008B2743" w:rsidP="008B2743">
      <w:pPr>
        <w:framePr w:w="2338" w:h="858" w:hSpace="180" w:wrap="around" w:vAnchor="text" w:hAnchor="page" w:x="9127" w:y="-513"/>
        <w:pBdr>
          <w:top w:val="single" w:sz="6" w:space="1" w:color="auto"/>
          <w:left w:val="single" w:sz="6" w:space="1" w:color="auto"/>
          <w:bottom w:val="single" w:sz="6" w:space="1" w:color="auto"/>
          <w:right w:val="single" w:sz="6" w:space="1" w:color="auto"/>
        </w:pBdr>
        <w:tabs>
          <w:tab w:val="right" w:pos="2304"/>
        </w:tabs>
      </w:pPr>
      <w:r>
        <w:rPr>
          <w:rFonts w:ascii="Arial" w:hAnsi="Arial"/>
          <w:sz w:val="16"/>
        </w:rPr>
        <w:t xml:space="preserve">State permit no. </w:t>
      </w:r>
      <w:r>
        <w:rPr>
          <w:rFonts w:ascii="Arial" w:hAnsi="Arial"/>
          <w:sz w:val="16"/>
          <w:u w:val="single"/>
        </w:rPr>
        <w:fldChar w:fldCharType="begin">
          <w:ffData>
            <w:name w:val="Text42"/>
            <w:enabled/>
            <w:calcOnExit w:val="0"/>
            <w:textInput/>
          </w:ffData>
        </w:fldChar>
      </w:r>
      <w:r>
        <w:rPr>
          <w:rFonts w:ascii="Arial" w:hAnsi="Arial"/>
          <w:sz w:val="16"/>
          <w:u w:val="single"/>
        </w:rPr>
        <w:instrText xml:space="preserve"> FORMTEXT </w:instrText>
      </w:r>
      <w:r>
        <w:rPr>
          <w:rFonts w:ascii="Arial" w:hAnsi="Arial"/>
          <w:sz w:val="16"/>
          <w:u w:val="single"/>
        </w:rPr>
      </w:r>
      <w:r>
        <w:rPr>
          <w:rFonts w:ascii="Arial" w:hAnsi="Arial"/>
          <w:sz w:val="16"/>
          <w:u w:val="single"/>
        </w:rPr>
        <w:fldChar w:fldCharType="separate"/>
      </w:r>
      <w:r w:rsidR="00DA06A0">
        <w:rPr>
          <w:rFonts w:ascii="Arial" w:hAnsi="Arial"/>
          <w:noProof/>
          <w:sz w:val="16"/>
          <w:u w:val="single"/>
        </w:rPr>
        <w:t> </w:t>
      </w:r>
      <w:r w:rsidR="00DA06A0">
        <w:rPr>
          <w:rFonts w:ascii="Arial" w:hAnsi="Arial"/>
          <w:noProof/>
          <w:sz w:val="16"/>
          <w:u w:val="single"/>
        </w:rPr>
        <w:t> </w:t>
      </w:r>
      <w:r w:rsidR="00DA06A0">
        <w:rPr>
          <w:rFonts w:ascii="Arial" w:hAnsi="Arial"/>
          <w:noProof/>
          <w:sz w:val="16"/>
          <w:u w:val="single"/>
        </w:rPr>
        <w:t> </w:t>
      </w:r>
      <w:r w:rsidR="00DA06A0">
        <w:rPr>
          <w:rFonts w:ascii="Arial" w:hAnsi="Arial"/>
          <w:noProof/>
          <w:sz w:val="16"/>
          <w:u w:val="single"/>
        </w:rPr>
        <w:t> </w:t>
      </w:r>
      <w:r w:rsidR="00DA06A0">
        <w:rPr>
          <w:rFonts w:ascii="Arial" w:hAnsi="Arial"/>
          <w:noProof/>
          <w:sz w:val="16"/>
          <w:u w:val="single"/>
        </w:rPr>
        <w:t> </w:t>
      </w:r>
      <w:r>
        <w:rPr>
          <w:rFonts w:ascii="Arial" w:hAnsi="Arial"/>
          <w:sz w:val="16"/>
          <w:u w:val="single"/>
        </w:rPr>
        <w:fldChar w:fldCharType="end"/>
      </w:r>
      <w:r>
        <w:rPr>
          <w:rFonts w:ascii="Arial" w:hAnsi="Arial"/>
          <w:sz w:val="16"/>
          <w:u w:val="single"/>
        </w:rPr>
        <w:tab/>
      </w:r>
    </w:p>
    <w:p w14:paraId="71B6A606" w14:textId="77777777" w:rsidR="008B2743" w:rsidRDefault="008B2743" w:rsidP="008B2743">
      <w:pPr>
        <w:tabs>
          <w:tab w:val="left" w:pos="7560"/>
        </w:tabs>
        <w:jc w:val="center"/>
        <w:rPr>
          <w:rFonts w:ascii="Arial" w:hAnsi="Arial"/>
          <w:b/>
          <w:sz w:val="32"/>
        </w:rPr>
      </w:pPr>
      <w:r>
        <w:rPr>
          <w:rFonts w:ascii="Arial" w:hAnsi="Arial"/>
          <w:b/>
          <w:sz w:val="32"/>
        </w:rPr>
        <w:t xml:space="preserve">               Permit Data Sheet and Transmittal Letter</w:t>
      </w:r>
    </w:p>
    <w:p w14:paraId="070C1A03" w14:textId="77777777" w:rsidR="008B2743" w:rsidRDefault="008B2743" w:rsidP="008B2743">
      <w:pPr>
        <w:tabs>
          <w:tab w:val="left" w:pos="7560"/>
        </w:tabs>
        <w:jc w:val="center"/>
        <w:rPr>
          <w:rFonts w:ascii="Arial" w:hAnsi="Arial"/>
          <w:b/>
          <w:sz w:val="16"/>
        </w:rPr>
      </w:pPr>
    </w:p>
    <w:p w14:paraId="764E92DE" w14:textId="77777777" w:rsidR="001E425A" w:rsidRDefault="001E425A" w:rsidP="008B2743">
      <w:pPr>
        <w:tabs>
          <w:tab w:val="left" w:pos="7560"/>
        </w:tabs>
        <w:jc w:val="center"/>
        <w:rPr>
          <w:rFonts w:ascii="Arial" w:hAnsi="Arial"/>
          <w:b/>
          <w:sz w:val="16"/>
        </w:rPr>
      </w:pPr>
    </w:p>
    <w:p w14:paraId="3F654E2D" w14:textId="77777777" w:rsidR="001E425A" w:rsidRDefault="001E425A" w:rsidP="008B2743">
      <w:pPr>
        <w:tabs>
          <w:tab w:val="left" w:pos="7560"/>
        </w:tabs>
        <w:jc w:val="center"/>
        <w:rPr>
          <w:rFonts w:ascii="Arial" w:hAnsi="Arial"/>
          <w:b/>
          <w:sz w:val="16"/>
        </w:rPr>
      </w:pPr>
    </w:p>
    <w:tbl>
      <w:tblPr>
        <w:tblW w:w="0" w:type="auto"/>
        <w:tblLook w:val="01E0" w:firstRow="1" w:lastRow="1" w:firstColumn="1" w:lastColumn="1" w:noHBand="0" w:noVBand="0"/>
      </w:tblPr>
      <w:tblGrid>
        <w:gridCol w:w="5443"/>
        <w:gridCol w:w="5357"/>
      </w:tblGrid>
      <w:tr w:rsidR="008B2743" w14:paraId="2D4E17D1" w14:textId="77777777" w:rsidTr="0013092D">
        <w:tc>
          <w:tcPr>
            <w:tcW w:w="5443" w:type="dxa"/>
          </w:tcPr>
          <w:p w14:paraId="1951CA8A" w14:textId="77777777" w:rsidR="00B65BFA" w:rsidRDefault="008B2743">
            <w:pPr>
              <w:rPr>
                <w:rFonts w:ascii="Arial" w:hAnsi="Arial" w:cs="Arial"/>
                <w:b/>
                <w:sz w:val="20"/>
              </w:rPr>
            </w:pPr>
            <w:r w:rsidRPr="00F9722A">
              <w:rPr>
                <w:rFonts w:ascii="Arial" w:hAnsi="Arial" w:cs="Arial"/>
                <w:b/>
                <w:sz w:val="20"/>
              </w:rPr>
              <w:t>From:</w:t>
            </w:r>
          </w:p>
          <w:p w14:paraId="6670ED68" w14:textId="74F701D9" w:rsidR="00B65BFA" w:rsidRPr="00AE02F5" w:rsidRDefault="00B65BFA">
            <w:pPr>
              <w:rPr>
                <w:rFonts w:ascii="Arial" w:hAnsi="Arial" w:cs="Arial"/>
                <w:bCs/>
                <w:sz w:val="20"/>
              </w:rPr>
            </w:pPr>
            <w:r w:rsidRPr="00AE02F5">
              <w:rPr>
                <w:rFonts w:ascii="Arial" w:hAnsi="Arial" w:cs="Arial"/>
                <w:bCs/>
                <w:sz w:val="20"/>
              </w:rPr>
              <w:t>Nabila Comstock – Assistant Planner</w:t>
            </w:r>
          </w:p>
          <w:p w14:paraId="406DAAA4" w14:textId="71D3D3CA" w:rsidR="008B2743" w:rsidRPr="00AE02F5" w:rsidRDefault="00B65BFA">
            <w:pPr>
              <w:rPr>
                <w:rFonts w:ascii="Arial" w:hAnsi="Arial" w:cs="Arial"/>
                <w:bCs/>
                <w:sz w:val="20"/>
              </w:rPr>
            </w:pPr>
            <w:r w:rsidRPr="00AE02F5">
              <w:rPr>
                <w:rFonts w:ascii="Arial" w:hAnsi="Arial" w:cs="Arial"/>
                <w:bCs/>
                <w:sz w:val="20"/>
              </w:rPr>
              <w:t>City of Puyallup</w:t>
            </w:r>
          </w:p>
          <w:p w14:paraId="3DFB5334" w14:textId="77777777" w:rsidR="00B65BFA" w:rsidRPr="00AE02F5" w:rsidRDefault="00B65BFA">
            <w:pPr>
              <w:rPr>
                <w:rFonts w:ascii="Arial" w:hAnsi="Arial" w:cs="Arial"/>
                <w:bCs/>
                <w:sz w:val="20"/>
              </w:rPr>
            </w:pPr>
            <w:r w:rsidRPr="00AE02F5">
              <w:rPr>
                <w:rFonts w:ascii="Arial" w:hAnsi="Arial" w:cs="Arial"/>
                <w:bCs/>
                <w:sz w:val="20"/>
              </w:rPr>
              <w:t>333 S Meridian</w:t>
            </w:r>
          </w:p>
          <w:p w14:paraId="6BE9C3AD" w14:textId="77777777" w:rsidR="00B65BFA" w:rsidRDefault="00B65BFA">
            <w:pPr>
              <w:rPr>
                <w:rFonts w:ascii="Arial" w:hAnsi="Arial" w:cs="Arial"/>
                <w:sz w:val="20"/>
              </w:rPr>
            </w:pPr>
            <w:r>
              <w:rPr>
                <w:rFonts w:ascii="Arial" w:hAnsi="Arial" w:cs="Arial"/>
                <w:sz w:val="20"/>
              </w:rPr>
              <w:t>Puyallup, WA 98371</w:t>
            </w:r>
          </w:p>
          <w:p w14:paraId="2C74F42F" w14:textId="6784FD55" w:rsidR="00B65BFA" w:rsidRPr="00F9722A" w:rsidRDefault="00F76FBA">
            <w:pPr>
              <w:rPr>
                <w:rFonts w:ascii="Arial" w:hAnsi="Arial" w:cs="Arial"/>
                <w:sz w:val="20"/>
              </w:rPr>
            </w:pPr>
            <w:hyperlink r:id="rId10" w:history="1">
              <w:r w:rsidR="00B65BFA" w:rsidRPr="009411D8">
                <w:rPr>
                  <w:rStyle w:val="Hyperlink"/>
                  <w:rFonts w:ascii="Arial" w:hAnsi="Arial" w:cs="Arial"/>
                  <w:sz w:val="20"/>
                </w:rPr>
                <w:t>ncomstock@puyallupwa.gov</w:t>
              </w:r>
            </w:hyperlink>
            <w:r w:rsidR="00B65BFA">
              <w:rPr>
                <w:rFonts w:ascii="Arial" w:hAnsi="Arial" w:cs="Arial"/>
                <w:sz w:val="20"/>
              </w:rPr>
              <w:t xml:space="preserve"> </w:t>
            </w:r>
          </w:p>
        </w:tc>
        <w:tc>
          <w:tcPr>
            <w:tcW w:w="5357" w:type="dxa"/>
          </w:tcPr>
          <w:p w14:paraId="359F33B2" w14:textId="77777777" w:rsidR="008B2743" w:rsidRDefault="008B2743">
            <w:pPr>
              <w:rPr>
                <w:rFonts w:ascii="Arial" w:hAnsi="Arial" w:cs="Arial"/>
                <w:sz w:val="20"/>
              </w:rPr>
            </w:pPr>
            <w:r w:rsidRPr="00F9722A">
              <w:rPr>
                <w:rFonts w:ascii="Arial" w:hAnsi="Arial" w:cs="Arial"/>
                <w:b/>
                <w:sz w:val="20"/>
              </w:rPr>
              <w:t>To:</w:t>
            </w:r>
            <w:r w:rsidRPr="00F9722A">
              <w:rPr>
                <w:rFonts w:ascii="Arial" w:hAnsi="Arial" w:cs="Arial"/>
                <w:sz w:val="20"/>
              </w:rPr>
              <w:t xml:space="preserve">  </w:t>
            </w:r>
            <w:r w:rsidR="00B65BFA">
              <w:rPr>
                <w:rFonts w:ascii="Arial" w:hAnsi="Arial" w:cs="Arial"/>
                <w:sz w:val="20"/>
              </w:rPr>
              <w:t>Department of Ecology</w:t>
            </w:r>
          </w:p>
          <w:p w14:paraId="1DC86EC4" w14:textId="327AF632" w:rsidR="00AE02F5" w:rsidRPr="00F9722A" w:rsidRDefault="00F76FBA">
            <w:pPr>
              <w:rPr>
                <w:rFonts w:ascii="Arial" w:hAnsi="Arial" w:cs="Arial"/>
                <w:sz w:val="20"/>
              </w:rPr>
            </w:pPr>
            <w:hyperlink r:id="rId11" w:history="1">
              <w:r w:rsidR="00AE02F5" w:rsidRPr="009411D8">
                <w:rPr>
                  <w:rStyle w:val="Hyperlink"/>
                  <w:rFonts w:ascii="Arial" w:hAnsi="Arial" w:cs="Arial"/>
                  <w:sz w:val="20"/>
                </w:rPr>
                <w:t>smp@ecy.wa.gov</w:t>
              </w:r>
            </w:hyperlink>
            <w:r w:rsidR="00AE02F5">
              <w:rPr>
                <w:rFonts w:ascii="Arial" w:hAnsi="Arial" w:cs="Arial"/>
                <w:sz w:val="20"/>
              </w:rPr>
              <w:t xml:space="preserve"> </w:t>
            </w:r>
          </w:p>
        </w:tc>
      </w:tr>
      <w:tr w:rsidR="008B2743" w14:paraId="191C9FF6" w14:textId="77777777" w:rsidTr="0013092D">
        <w:tc>
          <w:tcPr>
            <w:tcW w:w="5443" w:type="dxa"/>
          </w:tcPr>
          <w:p w14:paraId="27F472C3" w14:textId="77777777" w:rsidR="008B2743" w:rsidRDefault="008B2743"/>
        </w:tc>
        <w:tc>
          <w:tcPr>
            <w:tcW w:w="5357" w:type="dxa"/>
          </w:tcPr>
          <w:p w14:paraId="67E36167" w14:textId="77777777" w:rsidR="008B2743" w:rsidRDefault="008B2743"/>
        </w:tc>
      </w:tr>
      <w:tr w:rsidR="008B2743" w:rsidRPr="00F9722A" w14:paraId="4844E070" w14:textId="77777777" w:rsidTr="0013092D">
        <w:tc>
          <w:tcPr>
            <w:tcW w:w="5443" w:type="dxa"/>
          </w:tcPr>
          <w:p w14:paraId="7A315749" w14:textId="0AF09D93" w:rsidR="008B2743" w:rsidRPr="00F9722A" w:rsidRDefault="008B2743" w:rsidP="00F9722A">
            <w:pPr>
              <w:spacing w:before="120"/>
              <w:rPr>
                <w:rFonts w:ascii="Arial" w:hAnsi="Arial"/>
                <w:sz w:val="20"/>
              </w:rPr>
            </w:pPr>
            <w:r w:rsidRPr="00F9722A">
              <w:rPr>
                <w:rFonts w:ascii="Arial" w:hAnsi="Arial"/>
                <w:b/>
                <w:sz w:val="20"/>
              </w:rPr>
              <w:t>Transmittal Date:</w:t>
            </w:r>
            <w:r w:rsidRPr="00F9722A">
              <w:rPr>
                <w:rFonts w:ascii="Arial" w:hAnsi="Arial"/>
                <w:sz w:val="20"/>
              </w:rPr>
              <w:t xml:space="preserve">  </w:t>
            </w:r>
            <w:r w:rsidR="00AE02F5">
              <w:rPr>
                <w:rFonts w:ascii="Arial" w:hAnsi="Arial"/>
                <w:sz w:val="20"/>
              </w:rPr>
              <w:t xml:space="preserve">October </w:t>
            </w:r>
            <w:r w:rsidR="00F76FBA">
              <w:rPr>
                <w:rFonts w:ascii="Arial" w:hAnsi="Arial"/>
                <w:sz w:val="20"/>
              </w:rPr>
              <w:t>19</w:t>
            </w:r>
            <w:r w:rsidR="00AE02F5">
              <w:rPr>
                <w:rFonts w:ascii="Arial" w:hAnsi="Arial"/>
                <w:sz w:val="20"/>
              </w:rPr>
              <w:t>, 2023</w:t>
            </w:r>
          </w:p>
        </w:tc>
        <w:tc>
          <w:tcPr>
            <w:tcW w:w="5357" w:type="dxa"/>
          </w:tcPr>
          <w:p w14:paraId="51EE9131" w14:textId="77777777" w:rsidR="008B2743" w:rsidRPr="00F9722A" w:rsidRDefault="008B2743" w:rsidP="00F9722A">
            <w:pPr>
              <w:spacing w:before="120"/>
              <w:rPr>
                <w:rFonts w:ascii="Arial" w:hAnsi="Arial"/>
                <w:i/>
                <w:sz w:val="20"/>
              </w:rPr>
            </w:pPr>
            <w:r w:rsidRPr="00F9722A">
              <w:rPr>
                <w:rFonts w:ascii="Arial" w:hAnsi="Arial"/>
                <w:b/>
                <w:sz w:val="20"/>
              </w:rPr>
              <w:t>Receipt Date:</w:t>
            </w:r>
            <w:r w:rsidRPr="00F9722A">
              <w:rPr>
                <w:rFonts w:ascii="Arial" w:hAnsi="Arial"/>
                <w:i/>
                <w:sz w:val="20"/>
              </w:rPr>
              <w:t xml:space="preserve"> (provided by Ecology)</w:t>
            </w:r>
            <w:r w:rsidRPr="00F9722A">
              <w:rPr>
                <w:rFonts w:ascii="Arial" w:hAnsi="Arial"/>
                <w:sz w:val="20"/>
              </w:rPr>
              <w:t xml:space="preserve"> </w:t>
            </w:r>
            <w:r w:rsidRPr="00F9722A">
              <w:rPr>
                <w:rFonts w:ascii="Arial" w:hAnsi="Arial"/>
                <w:sz w:val="20"/>
                <w:u w:val="single"/>
              </w:rPr>
              <w:fldChar w:fldCharType="begin">
                <w:ffData>
                  <w:name w:val="Text10"/>
                  <w:enabled/>
                  <w:calcOnExit w:val="0"/>
                  <w:textInput/>
                </w:ffData>
              </w:fldChar>
            </w:r>
            <w:bookmarkStart w:id="0" w:name="Text10"/>
            <w:r w:rsidRPr="00F9722A">
              <w:rPr>
                <w:rFonts w:ascii="Arial" w:hAnsi="Arial"/>
                <w:sz w:val="20"/>
                <w:u w:val="single"/>
              </w:rPr>
              <w:instrText xml:space="preserve"> FORMTEXT </w:instrText>
            </w:r>
            <w:r w:rsidRPr="00F9722A">
              <w:rPr>
                <w:rFonts w:ascii="Arial" w:hAnsi="Arial"/>
                <w:sz w:val="20"/>
                <w:u w:val="single"/>
              </w:rPr>
            </w:r>
            <w:r w:rsidRPr="00F9722A">
              <w:rPr>
                <w:rFonts w:ascii="Arial" w:hAnsi="Arial"/>
                <w:sz w:val="20"/>
                <w:u w:val="single"/>
              </w:rPr>
              <w:fldChar w:fldCharType="separate"/>
            </w:r>
            <w:r w:rsidR="00DA06A0" w:rsidRPr="00F9722A">
              <w:rPr>
                <w:rFonts w:ascii="Arial" w:hAnsi="Arial"/>
                <w:noProof/>
                <w:sz w:val="20"/>
                <w:u w:val="single"/>
              </w:rPr>
              <w:t> </w:t>
            </w:r>
            <w:r w:rsidR="00DA06A0" w:rsidRPr="00F9722A">
              <w:rPr>
                <w:rFonts w:ascii="Arial" w:hAnsi="Arial"/>
                <w:noProof/>
                <w:sz w:val="20"/>
                <w:u w:val="single"/>
              </w:rPr>
              <w:t> </w:t>
            </w:r>
            <w:r w:rsidR="00DA06A0" w:rsidRPr="00F9722A">
              <w:rPr>
                <w:rFonts w:ascii="Arial" w:hAnsi="Arial"/>
                <w:noProof/>
                <w:sz w:val="20"/>
                <w:u w:val="single"/>
              </w:rPr>
              <w:t> </w:t>
            </w:r>
            <w:r w:rsidR="00DA06A0" w:rsidRPr="00F9722A">
              <w:rPr>
                <w:rFonts w:ascii="Arial" w:hAnsi="Arial"/>
                <w:noProof/>
                <w:sz w:val="20"/>
                <w:u w:val="single"/>
              </w:rPr>
              <w:t> </w:t>
            </w:r>
            <w:r w:rsidR="00DA06A0" w:rsidRPr="00F9722A">
              <w:rPr>
                <w:rFonts w:ascii="Arial" w:hAnsi="Arial"/>
                <w:noProof/>
                <w:sz w:val="20"/>
                <w:u w:val="single"/>
              </w:rPr>
              <w:t> </w:t>
            </w:r>
            <w:r w:rsidRPr="00F9722A">
              <w:rPr>
                <w:rFonts w:ascii="Arial" w:hAnsi="Arial"/>
                <w:sz w:val="20"/>
                <w:u w:val="single"/>
              </w:rPr>
              <w:fldChar w:fldCharType="end"/>
            </w:r>
            <w:bookmarkEnd w:id="0"/>
          </w:p>
        </w:tc>
      </w:tr>
    </w:tbl>
    <w:p w14:paraId="15630826" w14:textId="77777777" w:rsidR="008B2743" w:rsidRDefault="008B2743" w:rsidP="008B2743">
      <w:pPr>
        <w:spacing w:before="120"/>
        <w:rPr>
          <w:rFonts w:ascii="Arial" w:hAnsi="Arial"/>
          <w:b/>
          <w:sz w:val="20"/>
        </w:rPr>
        <w:sectPr w:rsidR="008B2743" w:rsidSect="00E07609">
          <w:headerReference w:type="default" r:id="rId12"/>
          <w:pgSz w:w="12240" w:h="15840" w:code="1"/>
          <w:pgMar w:top="2160" w:right="720" w:bottom="1440" w:left="720" w:header="0" w:footer="432" w:gutter="0"/>
          <w:paperSrc w:first="11" w:other="11"/>
          <w:cols w:space="720"/>
          <w:docGrid w:linePitch="65"/>
        </w:sectPr>
      </w:pPr>
    </w:p>
    <w:tbl>
      <w:tblPr>
        <w:tblW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3960"/>
      </w:tblGrid>
      <w:tr w:rsidR="008B2743" w14:paraId="0DC939AC" w14:textId="77777777">
        <w:trPr>
          <w:cantSplit/>
        </w:trPr>
        <w:tc>
          <w:tcPr>
            <w:tcW w:w="5148" w:type="dxa"/>
            <w:gridSpan w:val="2"/>
            <w:tcBorders>
              <w:top w:val="nil"/>
              <w:left w:val="nil"/>
              <w:bottom w:val="nil"/>
              <w:right w:val="nil"/>
            </w:tcBorders>
          </w:tcPr>
          <w:p w14:paraId="133C5D05" w14:textId="77777777" w:rsidR="008B2743" w:rsidRDefault="008B2743" w:rsidP="008B2743">
            <w:pPr>
              <w:spacing w:before="120"/>
              <w:rPr>
                <w:rFonts w:ascii="Arial" w:hAnsi="Arial"/>
                <w:sz w:val="20"/>
              </w:rPr>
            </w:pPr>
            <w:r>
              <w:rPr>
                <w:rFonts w:ascii="Arial" w:hAnsi="Arial"/>
                <w:b/>
                <w:sz w:val="20"/>
              </w:rPr>
              <w:t>Type of Permit</w:t>
            </w:r>
            <w:r>
              <w:rPr>
                <w:rFonts w:ascii="Arial" w:hAnsi="Arial"/>
                <w:sz w:val="20"/>
              </w:rPr>
              <w:t xml:space="preserve">:  </w:t>
            </w:r>
            <w:r>
              <w:rPr>
                <w:rFonts w:ascii="Arial" w:hAnsi="Arial"/>
                <w:i/>
                <w:sz w:val="20"/>
              </w:rPr>
              <w:t>(Indicate all that apply)</w:t>
            </w:r>
          </w:p>
        </w:tc>
      </w:tr>
      <w:tr w:rsidR="008B2743" w14:paraId="07AA4EFE" w14:textId="77777777">
        <w:tc>
          <w:tcPr>
            <w:tcW w:w="1188" w:type="dxa"/>
            <w:tcBorders>
              <w:top w:val="nil"/>
              <w:left w:val="nil"/>
              <w:bottom w:val="nil"/>
              <w:right w:val="nil"/>
            </w:tcBorders>
          </w:tcPr>
          <w:p w14:paraId="7BB63F71" w14:textId="77777777" w:rsidR="008B2743" w:rsidRDefault="008B2743" w:rsidP="008B2743">
            <w:pPr>
              <w:rPr>
                <w:rFonts w:ascii="Arial" w:hAnsi="Arial"/>
                <w:sz w:val="20"/>
              </w:rPr>
            </w:pPr>
          </w:p>
        </w:tc>
        <w:tc>
          <w:tcPr>
            <w:tcW w:w="3960" w:type="dxa"/>
            <w:tcBorders>
              <w:top w:val="nil"/>
              <w:left w:val="nil"/>
              <w:bottom w:val="nil"/>
              <w:right w:val="nil"/>
            </w:tcBorders>
          </w:tcPr>
          <w:p w14:paraId="19ACC897" w14:textId="38250453" w:rsidR="008B2743" w:rsidRDefault="00AE02F5" w:rsidP="008B2743">
            <w:pPr>
              <w:spacing w:before="60"/>
              <w:rPr>
                <w:rFonts w:ascii="Arial" w:hAnsi="Arial"/>
                <w:sz w:val="20"/>
              </w:rPr>
            </w:pPr>
            <w:r>
              <w:rPr>
                <w:rFonts w:ascii="Arial" w:hAnsi="Arial"/>
                <w:b/>
                <w:sz w:val="20"/>
              </w:rPr>
              <w:fldChar w:fldCharType="begin">
                <w:ffData>
                  <w:name w:val="Check1"/>
                  <w:enabled/>
                  <w:calcOnExit w:val="0"/>
                  <w:checkBox>
                    <w:sizeAuto/>
                    <w:default w:val="1"/>
                  </w:checkBox>
                </w:ffData>
              </w:fldChar>
            </w:r>
            <w:bookmarkStart w:id="1" w:name="Check1"/>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bookmarkEnd w:id="1"/>
            <w:r w:rsidR="008B2743">
              <w:rPr>
                <w:rFonts w:ascii="Arial" w:hAnsi="Arial"/>
                <w:sz w:val="20"/>
              </w:rPr>
              <w:t xml:space="preserve">  Substantial Development</w:t>
            </w:r>
          </w:p>
          <w:p w14:paraId="14980A1F" w14:textId="77777777" w:rsidR="008B2743" w:rsidRDefault="008B2743" w:rsidP="008B2743">
            <w:pPr>
              <w:rPr>
                <w:rFonts w:ascii="Arial" w:hAnsi="Arial"/>
                <w:sz w:val="20"/>
              </w:rPr>
            </w:pPr>
            <w:r>
              <w:rPr>
                <w:rFonts w:ascii="Arial" w:hAnsi="Arial"/>
                <w:b/>
                <w:sz w:val="20"/>
              </w:rPr>
              <w:fldChar w:fldCharType="begin">
                <w:ffData>
                  <w:name w:val="Check2"/>
                  <w:enabled/>
                  <w:calcOnExit w:val="0"/>
                  <w:checkBox>
                    <w:sizeAuto/>
                    <w:default w:val="0"/>
                  </w:checkBox>
                </w:ffData>
              </w:fldChar>
            </w:r>
            <w:bookmarkStart w:id="2" w:name="Check2"/>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bookmarkEnd w:id="2"/>
            <w:r>
              <w:rPr>
                <w:rFonts w:ascii="Arial" w:hAnsi="Arial"/>
                <w:b/>
                <w:sz w:val="20"/>
              </w:rPr>
              <w:t xml:space="preserve"> </w:t>
            </w:r>
            <w:r>
              <w:rPr>
                <w:rFonts w:ascii="Arial" w:hAnsi="Arial"/>
                <w:sz w:val="20"/>
              </w:rPr>
              <w:t xml:space="preserve"> Conditional Use</w:t>
            </w:r>
          </w:p>
          <w:p w14:paraId="27C902C2" w14:textId="77777777" w:rsidR="008B2743" w:rsidRDefault="008B2743" w:rsidP="008B2743">
            <w:pPr>
              <w:rPr>
                <w:rFonts w:ascii="Arial" w:hAnsi="Arial"/>
                <w:sz w:val="20"/>
              </w:rPr>
            </w:pPr>
            <w:r>
              <w:rPr>
                <w:rFonts w:ascii="Arial" w:hAnsi="Arial"/>
                <w:b/>
                <w:sz w:val="20"/>
              </w:rPr>
              <w:fldChar w:fldCharType="begin">
                <w:ffData>
                  <w:name w:val="Check3"/>
                  <w:enabled/>
                  <w:calcOnExit w:val="0"/>
                  <w:checkBox>
                    <w:sizeAuto/>
                    <w:default w:val="0"/>
                  </w:checkBox>
                </w:ffData>
              </w:fldChar>
            </w:r>
            <w:bookmarkStart w:id="3" w:name="Check3"/>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bookmarkEnd w:id="3"/>
            <w:r>
              <w:rPr>
                <w:rFonts w:ascii="Arial" w:hAnsi="Arial"/>
                <w:b/>
                <w:sz w:val="20"/>
              </w:rPr>
              <w:t xml:space="preserve"> </w:t>
            </w:r>
            <w:r>
              <w:rPr>
                <w:rFonts w:ascii="Arial" w:hAnsi="Arial"/>
                <w:sz w:val="20"/>
              </w:rPr>
              <w:t xml:space="preserve"> Variance</w:t>
            </w:r>
          </w:p>
          <w:p w14:paraId="657B887E" w14:textId="77777777" w:rsidR="008B2743" w:rsidRDefault="008B2743" w:rsidP="008B2743">
            <w:pPr>
              <w:rPr>
                <w:rFonts w:ascii="Arial" w:hAnsi="Arial"/>
                <w:sz w:val="20"/>
              </w:rPr>
            </w:pPr>
            <w:r>
              <w:rPr>
                <w:rFonts w:ascii="Arial" w:hAnsi="Arial"/>
                <w:b/>
                <w:sz w:val="20"/>
              </w:rPr>
              <w:fldChar w:fldCharType="begin">
                <w:ffData>
                  <w:name w:val="Check4"/>
                  <w:enabled/>
                  <w:calcOnExit w:val="0"/>
                  <w:checkBox>
                    <w:sizeAuto/>
                    <w:default w:val="0"/>
                  </w:checkBox>
                </w:ffData>
              </w:fldChar>
            </w:r>
            <w:bookmarkStart w:id="4" w:name="Check4"/>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bookmarkEnd w:id="4"/>
            <w:r>
              <w:rPr>
                <w:rFonts w:ascii="Arial" w:hAnsi="Arial"/>
                <w:b/>
                <w:sz w:val="20"/>
              </w:rPr>
              <w:t xml:space="preserve"> </w:t>
            </w:r>
            <w:r>
              <w:rPr>
                <w:rFonts w:ascii="Arial" w:hAnsi="Arial"/>
                <w:sz w:val="20"/>
              </w:rPr>
              <w:t xml:space="preserve"> Revision</w:t>
            </w:r>
          </w:p>
          <w:p w14:paraId="4F303692" w14:textId="77777777" w:rsidR="008B2743" w:rsidRDefault="008B2743" w:rsidP="008B2743">
            <w:pPr>
              <w:rPr>
                <w:rFonts w:ascii="Arial" w:hAnsi="Arial"/>
                <w:sz w:val="20"/>
              </w:rPr>
            </w:pPr>
            <w:r>
              <w:rPr>
                <w:rFonts w:ascii="Arial" w:hAnsi="Arial"/>
                <w:b/>
                <w:sz w:val="20"/>
              </w:rPr>
              <w:fldChar w:fldCharType="begin">
                <w:ffData>
                  <w:name w:val="Check5"/>
                  <w:enabled/>
                  <w:calcOnExit w:val="0"/>
                  <w:checkBox>
                    <w:sizeAuto/>
                    <w:default w:val="0"/>
                  </w:checkBox>
                </w:ffData>
              </w:fldChar>
            </w:r>
            <w:bookmarkStart w:id="5" w:name="Check5"/>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bookmarkEnd w:id="5"/>
            <w:r>
              <w:rPr>
                <w:rFonts w:ascii="Arial" w:hAnsi="Arial"/>
                <w:sz w:val="20"/>
              </w:rPr>
              <w:t xml:space="preserve">  Other </w:t>
            </w:r>
            <w:r>
              <w:rPr>
                <w:rFonts w:ascii="Arial" w:hAnsi="Arial"/>
                <w:sz w:val="20"/>
                <w:u w:val="single"/>
              </w:rPr>
              <w:fldChar w:fldCharType="begin">
                <w:ffData>
                  <w:name w:val="Text11"/>
                  <w:enabled/>
                  <w:calcOnExit w:val="0"/>
                  <w:textInput/>
                </w:ffData>
              </w:fldChar>
            </w:r>
            <w:bookmarkStart w:id="6" w:name="Text11"/>
            <w:r>
              <w:rPr>
                <w:rFonts w:ascii="Arial" w:hAnsi="Arial"/>
                <w:sz w:val="20"/>
                <w:u w:val="single"/>
              </w:rPr>
              <w:instrText xml:space="preserve"> FORMTEXT </w:instrText>
            </w:r>
            <w:r>
              <w:rPr>
                <w:rFonts w:ascii="Arial" w:hAnsi="Arial"/>
                <w:sz w:val="20"/>
                <w:u w:val="single"/>
              </w:rPr>
            </w:r>
            <w:r>
              <w:rPr>
                <w:rFonts w:ascii="Arial" w:hAnsi="Arial"/>
                <w:sz w:val="20"/>
                <w:u w:val="single"/>
              </w:rPr>
              <w:fldChar w:fldCharType="separate"/>
            </w:r>
            <w:r w:rsidR="00DA06A0">
              <w:rPr>
                <w:rFonts w:ascii="Arial" w:hAnsi="Arial"/>
                <w:noProof/>
                <w:sz w:val="20"/>
                <w:u w:val="single"/>
              </w:rPr>
              <w:t> </w:t>
            </w:r>
            <w:r w:rsidR="00DA06A0">
              <w:rPr>
                <w:rFonts w:ascii="Arial" w:hAnsi="Arial"/>
                <w:noProof/>
                <w:sz w:val="20"/>
                <w:u w:val="single"/>
              </w:rPr>
              <w:t> </w:t>
            </w:r>
            <w:r w:rsidR="00DA06A0">
              <w:rPr>
                <w:rFonts w:ascii="Arial" w:hAnsi="Arial"/>
                <w:noProof/>
                <w:sz w:val="20"/>
                <w:u w:val="single"/>
              </w:rPr>
              <w:t> </w:t>
            </w:r>
            <w:r w:rsidR="00DA06A0">
              <w:rPr>
                <w:rFonts w:ascii="Arial" w:hAnsi="Arial"/>
                <w:noProof/>
                <w:sz w:val="20"/>
                <w:u w:val="single"/>
              </w:rPr>
              <w:t> </w:t>
            </w:r>
            <w:r w:rsidR="00DA06A0">
              <w:rPr>
                <w:rFonts w:ascii="Arial" w:hAnsi="Arial"/>
                <w:noProof/>
                <w:sz w:val="20"/>
                <w:u w:val="single"/>
              </w:rPr>
              <w:t> </w:t>
            </w:r>
            <w:r>
              <w:rPr>
                <w:rFonts w:ascii="Arial" w:hAnsi="Arial"/>
                <w:sz w:val="20"/>
                <w:u w:val="single"/>
              </w:rPr>
              <w:fldChar w:fldCharType="end"/>
            </w:r>
            <w:bookmarkEnd w:id="6"/>
          </w:p>
        </w:tc>
      </w:tr>
      <w:tr w:rsidR="008B2743" w14:paraId="76C2D8F7" w14:textId="77777777">
        <w:trPr>
          <w:cantSplit/>
        </w:trPr>
        <w:tc>
          <w:tcPr>
            <w:tcW w:w="5148" w:type="dxa"/>
            <w:gridSpan w:val="2"/>
            <w:tcBorders>
              <w:top w:val="nil"/>
              <w:left w:val="nil"/>
              <w:bottom w:val="nil"/>
              <w:right w:val="nil"/>
            </w:tcBorders>
          </w:tcPr>
          <w:p w14:paraId="2BA5127C" w14:textId="77777777" w:rsidR="008B2743" w:rsidRDefault="008B2743" w:rsidP="008B2743">
            <w:pPr>
              <w:spacing w:before="240"/>
              <w:rPr>
                <w:rFonts w:ascii="Arial" w:hAnsi="Arial"/>
                <w:b/>
                <w:sz w:val="20"/>
              </w:rPr>
            </w:pPr>
            <w:r>
              <w:rPr>
                <w:rFonts w:ascii="Arial" w:hAnsi="Arial"/>
                <w:b/>
                <w:sz w:val="20"/>
              </w:rPr>
              <w:t>Applicant Information:</w:t>
            </w:r>
          </w:p>
        </w:tc>
      </w:tr>
      <w:tr w:rsidR="008B2743" w14:paraId="4488F9A8" w14:textId="77777777">
        <w:tc>
          <w:tcPr>
            <w:tcW w:w="1188" w:type="dxa"/>
            <w:tcBorders>
              <w:top w:val="nil"/>
              <w:left w:val="nil"/>
              <w:bottom w:val="nil"/>
              <w:right w:val="nil"/>
            </w:tcBorders>
          </w:tcPr>
          <w:p w14:paraId="2C0A653B" w14:textId="77777777" w:rsidR="008B2743" w:rsidRDefault="008B2743" w:rsidP="008B2743">
            <w:pPr>
              <w:spacing w:before="60"/>
              <w:rPr>
                <w:rFonts w:ascii="Arial" w:hAnsi="Arial"/>
                <w:sz w:val="20"/>
              </w:rPr>
            </w:pPr>
            <w:r>
              <w:rPr>
                <w:rFonts w:ascii="Arial" w:hAnsi="Arial"/>
                <w:sz w:val="20"/>
              </w:rPr>
              <w:t>Name:</w:t>
            </w:r>
          </w:p>
        </w:tc>
        <w:tc>
          <w:tcPr>
            <w:tcW w:w="3960" w:type="dxa"/>
            <w:tcBorders>
              <w:top w:val="nil"/>
              <w:left w:val="nil"/>
              <w:bottom w:val="nil"/>
              <w:right w:val="nil"/>
            </w:tcBorders>
          </w:tcPr>
          <w:p w14:paraId="25DA58AF" w14:textId="0DB8E04A" w:rsidR="008B2743" w:rsidRDefault="00AE02F5" w:rsidP="000F26DD">
            <w:pPr>
              <w:spacing w:before="60"/>
              <w:rPr>
                <w:rFonts w:ascii="Arial" w:hAnsi="Arial"/>
                <w:sz w:val="20"/>
              </w:rPr>
            </w:pPr>
            <w:r>
              <w:rPr>
                <w:rFonts w:ascii="Arial" w:hAnsi="Arial"/>
                <w:sz w:val="20"/>
              </w:rPr>
              <w:t>Washington State Dept. of Transportation (WSDOT)</w:t>
            </w:r>
          </w:p>
        </w:tc>
      </w:tr>
      <w:tr w:rsidR="008B2743" w14:paraId="2726E3C9" w14:textId="77777777">
        <w:tc>
          <w:tcPr>
            <w:tcW w:w="1188" w:type="dxa"/>
            <w:tcBorders>
              <w:top w:val="nil"/>
              <w:left w:val="nil"/>
              <w:bottom w:val="nil"/>
              <w:right w:val="nil"/>
            </w:tcBorders>
          </w:tcPr>
          <w:p w14:paraId="55DE71D4" w14:textId="77777777" w:rsidR="008B2743" w:rsidRDefault="008B2743" w:rsidP="008B2743">
            <w:pPr>
              <w:spacing w:before="60"/>
              <w:rPr>
                <w:rFonts w:ascii="Arial" w:hAnsi="Arial"/>
                <w:sz w:val="20"/>
              </w:rPr>
            </w:pPr>
            <w:r>
              <w:rPr>
                <w:rFonts w:ascii="Arial" w:hAnsi="Arial"/>
                <w:sz w:val="20"/>
              </w:rPr>
              <w:t>Address:</w:t>
            </w:r>
          </w:p>
        </w:tc>
        <w:tc>
          <w:tcPr>
            <w:tcW w:w="3960" w:type="dxa"/>
            <w:tcBorders>
              <w:top w:val="single" w:sz="8" w:space="0" w:color="auto"/>
              <w:left w:val="nil"/>
              <w:bottom w:val="nil"/>
              <w:right w:val="nil"/>
            </w:tcBorders>
          </w:tcPr>
          <w:p w14:paraId="51C1BD03" w14:textId="77777777" w:rsidR="00AB2548" w:rsidRDefault="00AB2548" w:rsidP="008B2743">
            <w:pPr>
              <w:spacing w:before="60"/>
              <w:ind w:left="-108"/>
              <w:rPr>
                <w:rFonts w:ascii="Arial" w:hAnsi="Arial"/>
                <w:sz w:val="20"/>
              </w:rPr>
            </w:pPr>
          </w:p>
          <w:p w14:paraId="107D049E" w14:textId="30BE4F5C" w:rsidR="008B2743" w:rsidRDefault="00AE02F5" w:rsidP="008B2743">
            <w:pPr>
              <w:spacing w:before="60"/>
              <w:ind w:left="-108"/>
              <w:rPr>
                <w:rFonts w:ascii="Arial" w:hAnsi="Arial"/>
                <w:sz w:val="20"/>
              </w:rPr>
            </w:pPr>
            <w:r>
              <w:rPr>
                <w:rFonts w:ascii="Arial" w:hAnsi="Arial"/>
                <w:sz w:val="20"/>
              </w:rPr>
              <w:t>P.O. Box 47440</w:t>
            </w:r>
            <w:r w:rsidR="0077099C">
              <w:rPr>
                <w:rFonts w:ascii="Arial" w:hAnsi="Arial"/>
                <w:sz w:val="20"/>
              </w:rPr>
              <w:t xml:space="preserve"> (c/o Steve Fuchs) Olympia, WA 98504</w:t>
            </w:r>
          </w:p>
        </w:tc>
      </w:tr>
      <w:tr w:rsidR="008B2743" w14:paraId="7530BC53" w14:textId="77777777" w:rsidTr="00C047CC">
        <w:tc>
          <w:tcPr>
            <w:tcW w:w="1188" w:type="dxa"/>
            <w:tcBorders>
              <w:top w:val="nil"/>
              <w:left w:val="nil"/>
              <w:bottom w:val="nil"/>
              <w:right w:val="nil"/>
            </w:tcBorders>
          </w:tcPr>
          <w:p w14:paraId="19FD6D50" w14:textId="77777777" w:rsidR="008B2743" w:rsidRDefault="008B2743" w:rsidP="008B2743">
            <w:pPr>
              <w:rPr>
                <w:rFonts w:ascii="Arial" w:hAnsi="Arial"/>
                <w:sz w:val="20"/>
              </w:rPr>
            </w:pPr>
            <w:r>
              <w:rPr>
                <w:rFonts w:ascii="Arial" w:hAnsi="Arial"/>
                <w:sz w:val="20"/>
              </w:rPr>
              <w:t>Phone(s):</w:t>
            </w:r>
          </w:p>
        </w:tc>
        <w:tc>
          <w:tcPr>
            <w:tcW w:w="3960" w:type="dxa"/>
            <w:tcBorders>
              <w:top w:val="single" w:sz="8" w:space="0" w:color="auto"/>
              <w:left w:val="nil"/>
              <w:bottom w:val="single" w:sz="8" w:space="0" w:color="auto"/>
              <w:right w:val="nil"/>
            </w:tcBorders>
          </w:tcPr>
          <w:p w14:paraId="2A5760FE" w14:textId="3FB92AC1" w:rsidR="008B2743" w:rsidRDefault="0077099C" w:rsidP="000F26DD">
            <w:pPr>
              <w:rPr>
                <w:rFonts w:ascii="Arial" w:hAnsi="Arial"/>
                <w:sz w:val="20"/>
              </w:rPr>
            </w:pPr>
            <w:r>
              <w:rPr>
                <w:rFonts w:ascii="Arial" w:hAnsi="Arial"/>
                <w:sz w:val="20"/>
              </w:rPr>
              <w:t>(425) 213-</w:t>
            </w:r>
            <w:r w:rsidR="007B50DF">
              <w:rPr>
                <w:rFonts w:ascii="Arial" w:hAnsi="Arial"/>
                <w:sz w:val="20"/>
              </w:rPr>
              <w:t>3654</w:t>
            </w:r>
          </w:p>
        </w:tc>
      </w:tr>
      <w:tr w:rsidR="00C047CC" w14:paraId="511AF099" w14:textId="77777777" w:rsidTr="0041592D">
        <w:tc>
          <w:tcPr>
            <w:tcW w:w="1188" w:type="dxa"/>
            <w:tcBorders>
              <w:top w:val="nil"/>
              <w:left w:val="nil"/>
              <w:bottom w:val="nil"/>
              <w:right w:val="nil"/>
            </w:tcBorders>
          </w:tcPr>
          <w:p w14:paraId="69B5A400" w14:textId="77777777" w:rsidR="00C047CC" w:rsidRDefault="00C047CC" w:rsidP="008B2743">
            <w:pPr>
              <w:rPr>
                <w:rFonts w:ascii="Arial" w:hAnsi="Arial"/>
                <w:sz w:val="20"/>
              </w:rPr>
            </w:pPr>
            <w:r>
              <w:rPr>
                <w:rFonts w:ascii="Arial" w:hAnsi="Arial"/>
                <w:sz w:val="20"/>
              </w:rPr>
              <w:t>Email:</w:t>
            </w:r>
          </w:p>
        </w:tc>
        <w:tc>
          <w:tcPr>
            <w:tcW w:w="3960" w:type="dxa"/>
            <w:tcBorders>
              <w:top w:val="single" w:sz="8" w:space="0" w:color="auto"/>
              <w:left w:val="nil"/>
              <w:bottom w:val="single" w:sz="8" w:space="0" w:color="auto"/>
              <w:right w:val="nil"/>
            </w:tcBorders>
          </w:tcPr>
          <w:p w14:paraId="78618AE8" w14:textId="77777777" w:rsidR="00C047CC" w:rsidRDefault="00C047CC" w:rsidP="008B2743">
            <w:pPr>
              <w:ind w:left="-108"/>
              <w:rPr>
                <w:rFonts w:ascii="Arial" w:hAnsi="Arial"/>
                <w:sz w:val="20"/>
              </w:rPr>
            </w:pPr>
          </w:p>
        </w:tc>
      </w:tr>
    </w:tbl>
    <w:p w14:paraId="118D036A" w14:textId="77777777" w:rsidR="008B2743" w:rsidRDefault="008B2743"/>
    <w:tbl>
      <w:tblPr>
        <w:tblW w:w="5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1"/>
        <w:gridCol w:w="4077"/>
      </w:tblGrid>
      <w:tr w:rsidR="008B2743" w14:paraId="51C3BB2D" w14:textId="77777777" w:rsidTr="00E81D1F">
        <w:trPr>
          <w:cantSplit/>
          <w:trHeight w:val="360"/>
        </w:trPr>
        <w:tc>
          <w:tcPr>
            <w:tcW w:w="5268" w:type="dxa"/>
            <w:gridSpan w:val="2"/>
            <w:tcBorders>
              <w:top w:val="nil"/>
              <w:left w:val="nil"/>
              <w:bottom w:val="nil"/>
              <w:right w:val="nil"/>
            </w:tcBorders>
          </w:tcPr>
          <w:p w14:paraId="69C8A736" w14:textId="77777777" w:rsidR="008B2743" w:rsidRDefault="008B2743" w:rsidP="008B2743">
            <w:pPr>
              <w:spacing w:before="120"/>
              <w:rPr>
                <w:rFonts w:ascii="Arial" w:hAnsi="Arial"/>
                <w:b/>
                <w:sz w:val="20"/>
              </w:rPr>
            </w:pPr>
            <w:r>
              <w:rPr>
                <w:rFonts w:ascii="Arial" w:hAnsi="Arial"/>
                <w:b/>
                <w:sz w:val="20"/>
              </w:rPr>
              <w:t xml:space="preserve">Local Government Decision:  </w:t>
            </w:r>
          </w:p>
        </w:tc>
      </w:tr>
      <w:tr w:rsidR="008B2743" w14:paraId="3B13FEF2" w14:textId="77777777" w:rsidTr="00E81D1F">
        <w:trPr>
          <w:trHeight w:val="1020"/>
        </w:trPr>
        <w:tc>
          <w:tcPr>
            <w:tcW w:w="1191" w:type="dxa"/>
            <w:tcBorders>
              <w:top w:val="nil"/>
              <w:left w:val="nil"/>
              <w:bottom w:val="nil"/>
              <w:right w:val="nil"/>
            </w:tcBorders>
          </w:tcPr>
          <w:p w14:paraId="5CF09127" w14:textId="77777777" w:rsidR="008B2743" w:rsidRDefault="008B2743" w:rsidP="008B2743">
            <w:pPr>
              <w:rPr>
                <w:rFonts w:ascii="Arial" w:hAnsi="Arial"/>
                <w:sz w:val="20"/>
              </w:rPr>
            </w:pPr>
          </w:p>
        </w:tc>
        <w:tc>
          <w:tcPr>
            <w:tcW w:w="4077" w:type="dxa"/>
            <w:tcBorders>
              <w:top w:val="nil"/>
              <w:left w:val="nil"/>
              <w:bottom w:val="nil"/>
              <w:right w:val="nil"/>
            </w:tcBorders>
          </w:tcPr>
          <w:p w14:paraId="13FD5CE9" w14:textId="77777777" w:rsidR="008B2743" w:rsidRDefault="008B2743" w:rsidP="008B2743">
            <w:pPr>
              <w:spacing w:before="60"/>
              <w:rPr>
                <w:rFonts w:ascii="Arial" w:hAnsi="Arial"/>
                <w:sz w:val="20"/>
              </w:rPr>
            </w:pPr>
            <w:r>
              <w:rPr>
                <w:rFonts w:ascii="Arial" w:hAnsi="Arial"/>
                <w:b/>
                <w:sz w:val="20"/>
              </w:rPr>
              <w:fldChar w:fldCharType="begin">
                <w:ffData>
                  <w:name w:val="Check1"/>
                  <w:enabled/>
                  <w:calcOnExit w:val="0"/>
                  <w:checkBox>
                    <w:sizeAuto/>
                    <w:default w:val="0"/>
                  </w:checkBox>
                </w:ffData>
              </w:fldChar>
            </w:r>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r>
              <w:rPr>
                <w:rFonts w:ascii="Arial" w:hAnsi="Arial"/>
                <w:sz w:val="20"/>
              </w:rPr>
              <w:t xml:space="preserve">  Approval</w:t>
            </w:r>
          </w:p>
          <w:p w14:paraId="79E22504" w14:textId="3D13CE76" w:rsidR="008B2743" w:rsidRDefault="00AE02F5" w:rsidP="008B2743">
            <w:pPr>
              <w:rPr>
                <w:rFonts w:ascii="Arial" w:hAnsi="Arial"/>
                <w:sz w:val="20"/>
              </w:rPr>
            </w:pPr>
            <w:r>
              <w:rPr>
                <w:rFonts w:ascii="Arial" w:hAnsi="Arial"/>
                <w:b/>
                <w:sz w:val="20"/>
              </w:rPr>
              <w:fldChar w:fldCharType="begin">
                <w:ffData>
                  <w:name w:val=""/>
                  <w:enabled/>
                  <w:calcOnExit w:val="0"/>
                  <w:checkBox>
                    <w:sizeAuto/>
                    <w:default w:val="1"/>
                  </w:checkBox>
                </w:ffData>
              </w:fldChar>
            </w:r>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r w:rsidR="008B2743">
              <w:rPr>
                <w:rFonts w:ascii="Arial" w:hAnsi="Arial"/>
                <w:b/>
                <w:sz w:val="20"/>
              </w:rPr>
              <w:t xml:space="preserve"> </w:t>
            </w:r>
            <w:r w:rsidR="008B2743">
              <w:rPr>
                <w:rFonts w:ascii="Arial" w:hAnsi="Arial"/>
                <w:sz w:val="20"/>
              </w:rPr>
              <w:t xml:space="preserve"> Conditional Approval</w:t>
            </w:r>
          </w:p>
          <w:p w14:paraId="73B30A81" w14:textId="77777777" w:rsidR="008B2743" w:rsidRDefault="008B2743" w:rsidP="008B2743">
            <w:pPr>
              <w:rPr>
                <w:rFonts w:ascii="Arial" w:hAnsi="Arial"/>
                <w:sz w:val="20"/>
              </w:rPr>
            </w:pPr>
            <w:r>
              <w:rPr>
                <w:rFonts w:ascii="Arial" w:hAnsi="Arial"/>
                <w:b/>
                <w:sz w:val="20"/>
              </w:rPr>
              <w:fldChar w:fldCharType="begin">
                <w:ffData>
                  <w:name w:val="Check3"/>
                  <w:enabled/>
                  <w:calcOnExit w:val="0"/>
                  <w:checkBox>
                    <w:sizeAuto/>
                    <w:default w:val="0"/>
                  </w:checkBox>
                </w:ffData>
              </w:fldChar>
            </w:r>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r>
              <w:rPr>
                <w:rFonts w:ascii="Arial" w:hAnsi="Arial"/>
                <w:b/>
                <w:sz w:val="20"/>
              </w:rPr>
              <w:t xml:space="preserve"> </w:t>
            </w:r>
            <w:r>
              <w:rPr>
                <w:rFonts w:ascii="Arial" w:hAnsi="Arial"/>
                <w:sz w:val="20"/>
              </w:rPr>
              <w:t xml:space="preserve"> Denial</w:t>
            </w:r>
          </w:p>
          <w:p w14:paraId="36A6E10A" w14:textId="77777777" w:rsidR="008B2743" w:rsidRDefault="008B2743" w:rsidP="008B2743">
            <w:pPr>
              <w:rPr>
                <w:rFonts w:ascii="Arial" w:hAnsi="Arial"/>
                <w:sz w:val="20"/>
              </w:rPr>
            </w:pPr>
          </w:p>
        </w:tc>
      </w:tr>
      <w:tr w:rsidR="008B2743" w14:paraId="6C1AA535" w14:textId="77777777" w:rsidTr="00E81D1F">
        <w:trPr>
          <w:cantSplit/>
          <w:trHeight w:val="485"/>
        </w:trPr>
        <w:tc>
          <w:tcPr>
            <w:tcW w:w="5268" w:type="dxa"/>
            <w:gridSpan w:val="2"/>
            <w:tcBorders>
              <w:top w:val="nil"/>
              <w:left w:val="nil"/>
              <w:bottom w:val="nil"/>
              <w:right w:val="nil"/>
            </w:tcBorders>
          </w:tcPr>
          <w:p w14:paraId="09285A3E" w14:textId="77777777" w:rsidR="008B2743" w:rsidRDefault="008B2743" w:rsidP="008B2743">
            <w:pPr>
              <w:spacing w:before="240"/>
              <w:rPr>
                <w:rFonts w:ascii="Arial" w:hAnsi="Arial"/>
                <w:sz w:val="20"/>
              </w:rPr>
            </w:pPr>
            <w:r>
              <w:rPr>
                <w:rFonts w:ascii="Arial" w:hAnsi="Arial"/>
                <w:b/>
                <w:sz w:val="20"/>
              </w:rPr>
              <w:t>Applicant's Representative:</w:t>
            </w:r>
            <w:r>
              <w:rPr>
                <w:rFonts w:ascii="Arial" w:hAnsi="Arial"/>
                <w:sz w:val="20"/>
              </w:rPr>
              <w:t xml:space="preserve"> </w:t>
            </w:r>
            <w:r>
              <w:rPr>
                <w:rFonts w:ascii="Arial" w:hAnsi="Arial"/>
                <w:i/>
                <w:sz w:val="20"/>
              </w:rPr>
              <w:t>(If primary contact)</w:t>
            </w:r>
          </w:p>
        </w:tc>
      </w:tr>
      <w:tr w:rsidR="008B2743" w14:paraId="014B4E26" w14:textId="77777777" w:rsidTr="00E81D1F">
        <w:trPr>
          <w:trHeight w:val="298"/>
        </w:trPr>
        <w:tc>
          <w:tcPr>
            <w:tcW w:w="1191" w:type="dxa"/>
            <w:tcBorders>
              <w:top w:val="nil"/>
              <w:left w:val="nil"/>
              <w:bottom w:val="nil"/>
              <w:right w:val="nil"/>
            </w:tcBorders>
          </w:tcPr>
          <w:p w14:paraId="5540D44B" w14:textId="77777777" w:rsidR="008B2743" w:rsidRDefault="008B2743" w:rsidP="008B2743">
            <w:pPr>
              <w:spacing w:before="60"/>
              <w:rPr>
                <w:rFonts w:ascii="Arial" w:hAnsi="Arial"/>
                <w:sz w:val="20"/>
              </w:rPr>
            </w:pPr>
            <w:r>
              <w:rPr>
                <w:rFonts w:ascii="Arial" w:hAnsi="Arial"/>
                <w:sz w:val="20"/>
              </w:rPr>
              <w:t>Name:</w:t>
            </w:r>
          </w:p>
        </w:tc>
        <w:tc>
          <w:tcPr>
            <w:tcW w:w="4077" w:type="dxa"/>
            <w:tcBorders>
              <w:top w:val="nil"/>
              <w:left w:val="nil"/>
              <w:bottom w:val="nil"/>
              <w:right w:val="nil"/>
            </w:tcBorders>
          </w:tcPr>
          <w:p w14:paraId="331D2CC5" w14:textId="3EE8C9F2" w:rsidR="008B2743" w:rsidRDefault="004312AE" w:rsidP="00B71495">
            <w:pPr>
              <w:spacing w:before="60"/>
              <w:rPr>
                <w:rFonts w:ascii="Arial" w:hAnsi="Arial"/>
                <w:sz w:val="20"/>
              </w:rPr>
            </w:pPr>
            <w:r>
              <w:rPr>
                <w:rFonts w:ascii="Arial" w:hAnsi="Arial"/>
                <w:sz w:val="20"/>
              </w:rPr>
              <w:t>Logan Dougherty</w:t>
            </w:r>
          </w:p>
        </w:tc>
      </w:tr>
      <w:tr w:rsidR="009F592E" w14:paraId="2B03DC35" w14:textId="77777777" w:rsidTr="00E81D1F">
        <w:trPr>
          <w:trHeight w:val="298"/>
        </w:trPr>
        <w:tc>
          <w:tcPr>
            <w:tcW w:w="1191" w:type="dxa"/>
            <w:tcBorders>
              <w:top w:val="nil"/>
              <w:left w:val="nil"/>
              <w:bottom w:val="nil"/>
              <w:right w:val="nil"/>
            </w:tcBorders>
          </w:tcPr>
          <w:p w14:paraId="4101AD58" w14:textId="77777777" w:rsidR="009F592E" w:rsidRDefault="009F592E" w:rsidP="009F592E">
            <w:pPr>
              <w:spacing w:before="60"/>
              <w:rPr>
                <w:rFonts w:ascii="Arial" w:hAnsi="Arial"/>
                <w:sz w:val="20"/>
              </w:rPr>
            </w:pPr>
            <w:r>
              <w:rPr>
                <w:rFonts w:ascii="Arial" w:hAnsi="Arial"/>
                <w:sz w:val="20"/>
              </w:rPr>
              <w:t>Address:</w:t>
            </w:r>
          </w:p>
        </w:tc>
        <w:tc>
          <w:tcPr>
            <w:tcW w:w="4077" w:type="dxa"/>
            <w:tcBorders>
              <w:top w:val="single" w:sz="8" w:space="0" w:color="auto"/>
              <w:left w:val="nil"/>
              <w:bottom w:val="nil"/>
              <w:right w:val="nil"/>
            </w:tcBorders>
          </w:tcPr>
          <w:p w14:paraId="453068EC" w14:textId="77777777" w:rsidR="009F592E" w:rsidRDefault="009F592E" w:rsidP="009F592E">
            <w:pPr>
              <w:spacing w:before="60"/>
              <w:ind w:left="-108"/>
              <w:rPr>
                <w:rFonts w:ascii="Arial" w:hAnsi="Arial"/>
                <w:sz w:val="20"/>
              </w:rPr>
            </w:pPr>
          </w:p>
          <w:p w14:paraId="7863E2E1" w14:textId="6D360364" w:rsidR="009F592E" w:rsidRDefault="009F592E" w:rsidP="009F592E">
            <w:pPr>
              <w:spacing w:before="60"/>
              <w:ind w:left="-114"/>
              <w:rPr>
                <w:rFonts w:ascii="Arial" w:hAnsi="Arial"/>
                <w:sz w:val="20"/>
              </w:rPr>
            </w:pPr>
            <w:r>
              <w:rPr>
                <w:rFonts w:ascii="Arial" w:hAnsi="Arial"/>
                <w:sz w:val="20"/>
              </w:rPr>
              <w:t>P.O. Box 47440 (c/o Steve Fuchs) Olympia, WA 98504</w:t>
            </w:r>
          </w:p>
        </w:tc>
      </w:tr>
      <w:tr w:rsidR="009F592E" w14:paraId="42BE8916" w14:textId="77777777" w:rsidTr="00E81D1F">
        <w:trPr>
          <w:trHeight w:val="236"/>
        </w:trPr>
        <w:tc>
          <w:tcPr>
            <w:tcW w:w="1191" w:type="dxa"/>
            <w:tcBorders>
              <w:top w:val="nil"/>
              <w:left w:val="nil"/>
              <w:bottom w:val="nil"/>
              <w:right w:val="nil"/>
            </w:tcBorders>
          </w:tcPr>
          <w:p w14:paraId="4E23AA81" w14:textId="77777777" w:rsidR="009F592E" w:rsidRDefault="009F592E" w:rsidP="009F592E">
            <w:pPr>
              <w:rPr>
                <w:rFonts w:ascii="Arial" w:hAnsi="Arial"/>
                <w:sz w:val="20"/>
              </w:rPr>
            </w:pPr>
            <w:r>
              <w:rPr>
                <w:rFonts w:ascii="Arial" w:hAnsi="Arial"/>
                <w:sz w:val="20"/>
              </w:rPr>
              <w:t>Phone(s):</w:t>
            </w:r>
          </w:p>
        </w:tc>
        <w:tc>
          <w:tcPr>
            <w:tcW w:w="4077" w:type="dxa"/>
            <w:tcBorders>
              <w:top w:val="single" w:sz="8" w:space="0" w:color="auto"/>
              <w:left w:val="nil"/>
              <w:bottom w:val="single" w:sz="8" w:space="0" w:color="auto"/>
              <w:right w:val="nil"/>
            </w:tcBorders>
          </w:tcPr>
          <w:p w14:paraId="4950FB1E" w14:textId="396A4F15" w:rsidR="009F592E" w:rsidRDefault="009F592E" w:rsidP="009F592E">
            <w:pPr>
              <w:ind w:left="-114"/>
              <w:rPr>
                <w:rFonts w:ascii="Arial" w:hAnsi="Arial"/>
                <w:sz w:val="20"/>
              </w:rPr>
            </w:pPr>
            <w:r>
              <w:rPr>
                <w:rFonts w:ascii="Arial" w:hAnsi="Arial"/>
                <w:sz w:val="20"/>
              </w:rPr>
              <w:t>(425) 213-3654</w:t>
            </w:r>
          </w:p>
        </w:tc>
      </w:tr>
      <w:tr w:rsidR="009F592E" w14:paraId="76162DF0" w14:textId="77777777" w:rsidTr="00E81D1F">
        <w:trPr>
          <w:trHeight w:val="236"/>
        </w:trPr>
        <w:tc>
          <w:tcPr>
            <w:tcW w:w="1191" w:type="dxa"/>
            <w:tcBorders>
              <w:top w:val="nil"/>
              <w:left w:val="nil"/>
              <w:bottom w:val="nil"/>
              <w:right w:val="nil"/>
            </w:tcBorders>
          </w:tcPr>
          <w:p w14:paraId="229DED02" w14:textId="77777777" w:rsidR="009F592E" w:rsidRDefault="009F592E" w:rsidP="009F592E">
            <w:pPr>
              <w:rPr>
                <w:rFonts w:ascii="Arial" w:hAnsi="Arial"/>
                <w:sz w:val="20"/>
              </w:rPr>
            </w:pPr>
            <w:r>
              <w:rPr>
                <w:rFonts w:ascii="Arial" w:hAnsi="Arial"/>
                <w:sz w:val="20"/>
              </w:rPr>
              <w:t>Email:</w:t>
            </w:r>
          </w:p>
        </w:tc>
        <w:tc>
          <w:tcPr>
            <w:tcW w:w="4077" w:type="dxa"/>
            <w:tcBorders>
              <w:top w:val="single" w:sz="8" w:space="0" w:color="auto"/>
              <w:left w:val="nil"/>
              <w:bottom w:val="nil"/>
              <w:right w:val="nil"/>
            </w:tcBorders>
          </w:tcPr>
          <w:p w14:paraId="1F9A1B4D" w14:textId="0FE01F7F" w:rsidR="009F592E" w:rsidRPr="00E81D1F" w:rsidRDefault="00F76FBA" w:rsidP="009F592E">
            <w:pPr>
              <w:ind w:left="-114"/>
              <w:rPr>
                <w:rFonts w:ascii="Arial" w:hAnsi="Arial"/>
                <w:sz w:val="20"/>
                <w:u w:val="single"/>
              </w:rPr>
            </w:pPr>
            <w:hyperlink r:id="rId13" w:history="1">
              <w:r w:rsidR="00AA0B69" w:rsidRPr="009411D8">
                <w:rPr>
                  <w:rStyle w:val="Hyperlink"/>
                  <w:rFonts w:ascii="Arial" w:hAnsi="Arial"/>
                  <w:sz w:val="20"/>
                </w:rPr>
                <w:t>doughlo@consultant.wsdot.wa.gov</w:t>
              </w:r>
            </w:hyperlink>
            <w:r w:rsidR="00AA0B69">
              <w:rPr>
                <w:rFonts w:ascii="Arial" w:hAnsi="Arial"/>
                <w:sz w:val="20"/>
                <w:u w:val="single"/>
              </w:rPr>
              <w:t xml:space="preserve"> </w:t>
            </w:r>
          </w:p>
        </w:tc>
      </w:tr>
    </w:tbl>
    <w:p w14:paraId="4BED4FA4" w14:textId="77777777" w:rsidR="008B2743" w:rsidRDefault="008B2743">
      <w:pPr>
        <w:sectPr w:rsidR="008B2743" w:rsidSect="008B2743">
          <w:type w:val="continuous"/>
          <w:pgSz w:w="12240" w:h="15840" w:code="1"/>
          <w:pgMar w:top="720" w:right="720" w:bottom="720" w:left="720" w:header="0" w:footer="432" w:gutter="0"/>
          <w:paperSrc w:first="11" w:other="11"/>
          <w:cols w:num="2" w:space="720"/>
          <w:docGrid w:linePitch="65"/>
        </w:sectPr>
      </w:pPr>
    </w:p>
    <w:tbl>
      <w:tblPr>
        <w:tblW w:w="10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990"/>
        <w:gridCol w:w="720"/>
        <w:gridCol w:w="90"/>
        <w:gridCol w:w="2520"/>
        <w:gridCol w:w="924"/>
        <w:gridCol w:w="1884"/>
        <w:gridCol w:w="2796"/>
      </w:tblGrid>
      <w:tr w:rsidR="001E425A" w14:paraId="47613C5A" w14:textId="77777777" w:rsidTr="000F26DD">
        <w:trPr>
          <w:cantSplit/>
        </w:trPr>
        <w:tc>
          <w:tcPr>
            <w:tcW w:w="10932" w:type="dxa"/>
            <w:gridSpan w:val="8"/>
            <w:tcBorders>
              <w:top w:val="nil"/>
              <w:left w:val="nil"/>
              <w:bottom w:val="nil"/>
              <w:right w:val="nil"/>
            </w:tcBorders>
          </w:tcPr>
          <w:p w14:paraId="6A151F5E" w14:textId="73F739C1" w:rsidR="001E425A" w:rsidRDefault="001E425A" w:rsidP="008D2923">
            <w:pPr>
              <w:spacing w:before="240"/>
              <w:rPr>
                <w:rFonts w:ascii="Arial" w:hAnsi="Arial"/>
                <w:sz w:val="20"/>
              </w:rPr>
            </w:pPr>
            <w:r>
              <w:rPr>
                <w:rFonts w:ascii="Arial" w:hAnsi="Arial"/>
                <w:b/>
                <w:sz w:val="20"/>
              </w:rPr>
              <w:t xml:space="preserve">Is the applicant the property owner?  </w:t>
            </w:r>
            <w:r w:rsidR="00AA0B69">
              <w:rPr>
                <w:rFonts w:ascii="Arial" w:hAnsi="Arial"/>
                <w:b/>
                <w:sz w:val="20"/>
              </w:rPr>
              <w:fldChar w:fldCharType="begin">
                <w:ffData>
                  <w:name w:val="Check6"/>
                  <w:enabled/>
                  <w:calcOnExit w:val="0"/>
                  <w:checkBox>
                    <w:sizeAuto/>
                    <w:default w:val="1"/>
                  </w:checkBox>
                </w:ffData>
              </w:fldChar>
            </w:r>
            <w:bookmarkStart w:id="7" w:name="Check6"/>
            <w:r w:rsidR="00AA0B69">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sidR="00AA0B69">
              <w:rPr>
                <w:rFonts w:ascii="Arial" w:hAnsi="Arial"/>
                <w:b/>
                <w:sz w:val="20"/>
              </w:rPr>
              <w:fldChar w:fldCharType="end"/>
            </w:r>
            <w:bookmarkEnd w:id="7"/>
            <w:r>
              <w:rPr>
                <w:rFonts w:ascii="Arial" w:hAnsi="Arial"/>
                <w:sz w:val="20"/>
              </w:rPr>
              <w:t xml:space="preserve">  Yes      </w:t>
            </w:r>
            <w:r>
              <w:rPr>
                <w:rFonts w:ascii="Arial" w:hAnsi="Arial"/>
                <w:b/>
                <w:sz w:val="20"/>
              </w:rPr>
              <w:fldChar w:fldCharType="begin">
                <w:ffData>
                  <w:name w:val="Check7"/>
                  <w:enabled/>
                  <w:calcOnExit w:val="0"/>
                  <w:checkBox>
                    <w:sizeAuto/>
                    <w:default w:val="0"/>
                  </w:checkBox>
                </w:ffData>
              </w:fldChar>
            </w:r>
            <w:bookmarkStart w:id="8" w:name="Check7"/>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bookmarkEnd w:id="8"/>
            <w:r>
              <w:rPr>
                <w:rFonts w:ascii="Arial" w:hAnsi="Arial"/>
                <w:sz w:val="20"/>
              </w:rPr>
              <w:t xml:space="preserve">  No</w:t>
            </w:r>
          </w:p>
        </w:tc>
      </w:tr>
      <w:tr w:rsidR="001E425A" w14:paraId="77EF12D9" w14:textId="77777777" w:rsidTr="000F26DD">
        <w:trPr>
          <w:cantSplit/>
        </w:trPr>
        <w:tc>
          <w:tcPr>
            <w:tcW w:w="10932" w:type="dxa"/>
            <w:gridSpan w:val="8"/>
            <w:tcBorders>
              <w:top w:val="nil"/>
              <w:left w:val="nil"/>
              <w:bottom w:val="nil"/>
              <w:right w:val="nil"/>
            </w:tcBorders>
          </w:tcPr>
          <w:p w14:paraId="72DD781E" w14:textId="77777777" w:rsidR="00122DD9" w:rsidRDefault="001E425A" w:rsidP="00122DD9">
            <w:pPr>
              <w:spacing w:before="240"/>
              <w:ind w:left="2434" w:hanging="2434"/>
              <w:rPr>
                <w:rFonts w:ascii="Arial" w:hAnsi="Arial"/>
                <w:sz w:val="20"/>
              </w:rPr>
            </w:pPr>
            <w:r>
              <w:rPr>
                <w:rFonts w:ascii="Arial" w:hAnsi="Arial"/>
                <w:b/>
                <w:sz w:val="20"/>
              </w:rPr>
              <w:t>Location of the Property:</w:t>
            </w:r>
          </w:p>
          <w:p w14:paraId="4042EEE7" w14:textId="3D83693A" w:rsidR="00122DD9" w:rsidRDefault="00A17B15" w:rsidP="00122DD9">
            <w:pPr>
              <w:spacing w:before="240"/>
              <w:ind w:left="2434" w:hanging="2434"/>
              <w:rPr>
                <w:rFonts w:ascii="Arial" w:hAnsi="Arial"/>
                <w:sz w:val="20"/>
              </w:rPr>
            </w:pPr>
            <w:r>
              <w:rPr>
                <w:rFonts w:ascii="Arial" w:hAnsi="Arial"/>
                <w:sz w:val="20"/>
              </w:rPr>
              <w:t>Public right-of-way of the North Meridian Avenue bridge and North Levee Road in Puyallup</w:t>
            </w:r>
            <w:r w:rsidR="00122DD9">
              <w:rPr>
                <w:rFonts w:ascii="Arial" w:hAnsi="Arial"/>
                <w:sz w:val="20"/>
              </w:rPr>
              <w:t>.</w:t>
            </w:r>
          </w:p>
          <w:p w14:paraId="7855356A" w14:textId="64D2300B" w:rsidR="00122DD9" w:rsidRDefault="00122DD9" w:rsidP="00122DD9">
            <w:pPr>
              <w:spacing w:before="240"/>
              <w:ind w:left="2434" w:hanging="2434"/>
              <w:rPr>
                <w:rFonts w:ascii="Arial" w:hAnsi="Arial"/>
                <w:sz w:val="20"/>
              </w:rPr>
            </w:pPr>
            <w:r>
              <w:rPr>
                <w:rFonts w:ascii="Arial" w:hAnsi="Arial"/>
                <w:sz w:val="20"/>
              </w:rPr>
              <w:t>Public right-of-way of the SR-512 bridge in Puyallup.</w:t>
            </w:r>
          </w:p>
        </w:tc>
      </w:tr>
      <w:tr w:rsidR="001E425A" w14:paraId="6F3E542F" w14:textId="77777777" w:rsidTr="000F26DD">
        <w:trPr>
          <w:cantSplit/>
        </w:trPr>
        <w:tc>
          <w:tcPr>
            <w:tcW w:w="10932" w:type="dxa"/>
            <w:gridSpan w:val="8"/>
            <w:tcBorders>
              <w:top w:val="nil"/>
              <w:left w:val="nil"/>
              <w:bottom w:val="nil"/>
              <w:right w:val="nil"/>
            </w:tcBorders>
          </w:tcPr>
          <w:p w14:paraId="54E1A330" w14:textId="77777777" w:rsidR="00941A63" w:rsidRDefault="00941A63" w:rsidP="00122DD9">
            <w:pPr>
              <w:rPr>
                <w:rFonts w:ascii="Arial" w:hAnsi="Arial"/>
                <w:sz w:val="20"/>
              </w:rPr>
            </w:pPr>
          </w:p>
        </w:tc>
      </w:tr>
      <w:tr w:rsidR="00941A63" w14:paraId="31A276BF" w14:textId="77777777" w:rsidTr="000F26DD">
        <w:trPr>
          <w:cantSplit/>
        </w:trPr>
        <w:tc>
          <w:tcPr>
            <w:tcW w:w="1998" w:type="dxa"/>
            <w:gridSpan w:val="2"/>
            <w:tcBorders>
              <w:top w:val="nil"/>
              <w:left w:val="nil"/>
              <w:bottom w:val="nil"/>
              <w:right w:val="nil"/>
            </w:tcBorders>
          </w:tcPr>
          <w:p w14:paraId="4530708E" w14:textId="77777777" w:rsidR="00941A63" w:rsidRDefault="00941A63" w:rsidP="008D2923">
            <w:pPr>
              <w:spacing w:before="120"/>
              <w:rPr>
                <w:rFonts w:ascii="Arial" w:hAnsi="Arial"/>
                <w:b/>
                <w:sz w:val="20"/>
              </w:rPr>
            </w:pPr>
            <w:r>
              <w:rPr>
                <w:rFonts w:ascii="Arial" w:hAnsi="Arial"/>
                <w:b/>
                <w:sz w:val="20"/>
              </w:rPr>
              <w:t>Water Body Name:</w:t>
            </w:r>
          </w:p>
        </w:tc>
        <w:tc>
          <w:tcPr>
            <w:tcW w:w="4254" w:type="dxa"/>
            <w:gridSpan w:val="4"/>
            <w:tcBorders>
              <w:top w:val="nil"/>
              <w:left w:val="nil"/>
              <w:bottom w:val="single" w:sz="8" w:space="0" w:color="auto"/>
              <w:right w:val="nil"/>
            </w:tcBorders>
          </w:tcPr>
          <w:p w14:paraId="6E5ADD90" w14:textId="1E20C7B1" w:rsidR="00941A63" w:rsidRDefault="00122DD9" w:rsidP="008D2923">
            <w:pPr>
              <w:spacing w:before="120"/>
              <w:rPr>
                <w:rFonts w:ascii="Arial" w:hAnsi="Arial"/>
                <w:sz w:val="20"/>
              </w:rPr>
            </w:pPr>
            <w:r>
              <w:rPr>
                <w:rFonts w:ascii="Arial" w:hAnsi="Arial"/>
                <w:sz w:val="20"/>
              </w:rPr>
              <w:t>Puyallup River</w:t>
            </w:r>
          </w:p>
        </w:tc>
        <w:tc>
          <w:tcPr>
            <w:tcW w:w="4680" w:type="dxa"/>
            <w:gridSpan w:val="2"/>
            <w:tcBorders>
              <w:top w:val="nil"/>
              <w:left w:val="nil"/>
              <w:bottom w:val="single" w:sz="8" w:space="0" w:color="auto"/>
              <w:right w:val="nil"/>
            </w:tcBorders>
          </w:tcPr>
          <w:p w14:paraId="2EF2BF52" w14:textId="623A8A31" w:rsidR="00941A63" w:rsidRDefault="00941A63" w:rsidP="008D2923">
            <w:pPr>
              <w:spacing w:before="120"/>
              <w:rPr>
                <w:rFonts w:ascii="Arial" w:hAnsi="Arial"/>
                <w:sz w:val="20"/>
              </w:rPr>
            </w:pPr>
            <w:r>
              <w:rPr>
                <w:rFonts w:ascii="Arial" w:hAnsi="Arial"/>
                <w:b/>
                <w:sz w:val="20"/>
              </w:rPr>
              <w:t xml:space="preserve">Shoreline of State Significance:  </w:t>
            </w:r>
            <w:r w:rsidR="00122DD9">
              <w:rPr>
                <w:rFonts w:ascii="Arial" w:hAnsi="Arial"/>
                <w:b/>
                <w:sz w:val="20"/>
              </w:rPr>
              <w:fldChar w:fldCharType="begin">
                <w:ffData>
                  <w:name w:val=""/>
                  <w:enabled/>
                  <w:calcOnExit w:val="0"/>
                  <w:checkBox>
                    <w:sizeAuto/>
                    <w:default w:val="1"/>
                  </w:checkBox>
                </w:ffData>
              </w:fldChar>
            </w:r>
            <w:r w:rsidR="00122DD9">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sidR="00122DD9">
              <w:rPr>
                <w:rFonts w:ascii="Arial" w:hAnsi="Arial"/>
                <w:b/>
                <w:sz w:val="20"/>
              </w:rPr>
              <w:fldChar w:fldCharType="end"/>
            </w:r>
            <w:r w:rsidR="00044241">
              <w:rPr>
                <w:rFonts w:ascii="Arial" w:hAnsi="Arial"/>
                <w:sz w:val="20"/>
              </w:rPr>
              <w:t xml:space="preserve"> Yes  </w:t>
            </w:r>
            <w:r>
              <w:rPr>
                <w:rFonts w:ascii="Arial" w:hAnsi="Arial"/>
                <w:sz w:val="20"/>
              </w:rPr>
              <w:t xml:space="preserve"> </w:t>
            </w:r>
            <w:r>
              <w:rPr>
                <w:rFonts w:ascii="Arial" w:hAnsi="Arial"/>
                <w:b/>
                <w:sz w:val="20"/>
              </w:rPr>
              <w:fldChar w:fldCharType="begin">
                <w:ffData>
                  <w:name w:val="Check7"/>
                  <w:enabled/>
                  <w:calcOnExit w:val="0"/>
                  <w:checkBox>
                    <w:sizeAuto/>
                    <w:default w:val="0"/>
                  </w:checkBox>
                </w:ffData>
              </w:fldChar>
            </w:r>
            <w:r>
              <w:rPr>
                <w:rFonts w:ascii="Arial" w:hAnsi="Arial"/>
                <w:b/>
                <w:sz w:val="20"/>
              </w:rPr>
              <w:instrText xml:space="preserve"> FORMCHECKBOX </w:instrText>
            </w:r>
            <w:r w:rsidR="00F76FBA">
              <w:rPr>
                <w:rFonts w:ascii="Arial" w:hAnsi="Arial"/>
                <w:b/>
                <w:sz w:val="20"/>
              </w:rPr>
            </w:r>
            <w:r w:rsidR="00F76FBA">
              <w:rPr>
                <w:rFonts w:ascii="Arial" w:hAnsi="Arial"/>
                <w:b/>
                <w:sz w:val="20"/>
              </w:rPr>
              <w:fldChar w:fldCharType="separate"/>
            </w:r>
            <w:r>
              <w:rPr>
                <w:rFonts w:ascii="Arial" w:hAnsi="Arial"/>
                <w:b/>
                <w:sz w:val="20"/>
              </w:rPr>
              <w:fldChar w:fldCharType="end"/>
            </w:r>
            <w:r>
              <w:rPr>
                <w:rFonts w:ascii="Arial" w:hAnsi="Arial"/>
                <w:sz w:val="20"/>
              </w:rPr>
              <w:t xml:space="preserve"> No</w:t>
            </w:r>
          </w:p>
        </w:tc>
      </w:tr>
      <w:tr w:rsidR="001E425A" w14:paraId="0F0839C3" w14:textId="77777777" w:rsidTr="000F26DD">
        <w:trPr>
          <w:cantSplit/>
        </w:trPr>
        <w:tc>
          <w:tcPr>
            <w:tcW w:w="2718" w:type="dxa"/>
            <w:gridSpan w:val="3"/>
            <w:tcBorders>
              <w:top w:val="nil"/>
              <w:left w:val="nil"/>
              <w:bottom w:val="nil"/>
              <w:right w:val="nil"/>
            </w:tcBorders>
          </w:tcPr>
          <w:p w14:paraId="40B23B94" w14:textId="77777777" w:rsidR="001E425A" w:rsidRDefault="001E425A" w:rsidP="008D2923">
            <w:pPr>
              <w:spacing w:before="120"/>
              <w:rPr>
                <w:rFonts w:ascii="Arial" w:hAnsi="Arial"/>
                <w:b/>
                <w:sz w:val="20"/>
              </w:rPr>
            </w:pPr>
            <w:r>
              <w:rPr>
                <w:rFonts w:ascii="Arial" w:hAnsi="Arial"/>
                <w:b/>
                <w:sz w:val="20"/>
              </w:rPr>
              <w:t>Environment Designation:</w:t>
            </w:r>
          </w:p>
        </w:tc>
        <w:tc>
          <w:tcPr>
            <w:tcW w:w="8214" w:type="dxa"/>
            <w:gridSpan w:val="5"/>
            <w:tcBorders>
              <w:top w:val="nil"/>
              <w:left w:val="nil"/>
              <w:bottom w:val="single" w:sz="8" w:space="0" w:color="auto"/>
              <w:right w:val="nil"/>
            </w:tcBorders>
          </w:tcPr>
          <w:p w14:paraId="10A46D77" w14:textId="2782B5DD" w:rsidR="001E425A" w:rsidRDefault="00004B07" w:rsidP="008D2923">
            <w:pPr>
              <w:spacing w:before="120"/>
              <w:rPr>
                <w:rFonts w:ascii="Arial" w:hAnsi="Arial"/>
                <w:sz w:val="20"/>
              </w:rPr>
            </w:pPr>
            <w:r>
              <w:rPr>
                <w:rFonts w:ascii="Arial" w:hAnsi="Arial"/>
                <w:sz w:val="20"/>
              </w:rPr>
              <w:t>Puyallup River Urban Conservancy</w:t>
            </w:r>
          </w:p>
        </w:tc>
      </w:tr>
      <w:tr w:rsidR="001E425A" w14:paraId="196F6BE5" w14:textId="77777777" w:rsidTr="000F26DD">
        <w:trPr>
          <w:cantSplit/>
        </w:trPr>
        <w:tc>
          <w:tcPr>
            <w:tcW w:w="10932" w:type="dxa"/>
            <w:gridSpan w:val="8"/>
            <w:tcBorders>
              <w:top w:val="nil"/>
              <w:left w:val="nil"/>
              <w:bottom w:val="nil"/>
              <w:right w:val="nil"/>
            </w:tcBorders>
          </w:tcPr>
          <w:p w14:paraId="445C1769" w14:textId="77777777" w:rsidR="00200609" w:rsidRDefault="001E425A" w:rsidP="00200609">
            <w:pPr>
              <w:pStyle w:val="NormalWeb"/>
              <w:spacing w:before="0" w:beforeAutospacing="0" w:after="0" w:afterAutospacing="0"/>
              <w:rPr>
                <w:rFonts w:ascii="Arial" w:hAnsi="Arial"/>
                <w:sz w:val="20"/>
              </w:rPr>
            </w:pPr>
            <w:r>
              <w:rPr>
                <w:rFonts w:ascii="Arial" w:hAnsi="Arial"/>
                <w:b/>
                <w:sz w:val="20"/>
              </w:rPr>
              <w:lastRenderedPageBreak/>
              <w:t>Project Description:</w:t>
            </w:r>
          </w:p>
          <w:p w14:paraId="0AF72219" w14:textId="689CF020" w:rsidR="00200609" w:rsidRPr="000E5720" w:rsidRDefault="00200609" w:rsidP="00200609">
            <w:pPr>
              <w:pStyle w:val="NormalWeb"/>
              <w:spacing w:before="0" w:beforeAutospacing="0" w:after="0" w:afterAutospacing="0"/>
              <w:rPr>
                <w:rFonts w:ascii="Calibri" w:hAnsi="Calibri" w:cs="Calibri"/>
                <w:sz w:val="20"/>
                <w:szCs w:val="20"/>
              </w:rPr>
            </w:pPr>
            <w:r w:rsidRPr="000E5720">
              <w:rPr>
                <w:rFonts w:ascii="Calibri" w:hAnsi="Calibri" w:cs="Calibri"/>
                <w:sz w:val="20"/>
                <w:szCs w:val="20"/>
              </w:rPr>
              <w:t>WSDOT is applying for a shoreline substantial development permit to construct transportation improvements in the Puyallup River Urban Conservancy shoreline environment in the vicinity of both the North Meridian Avenue and SR 512 bridges. Improvements in the vicinity of N Meridian Ave SR-167 to SR-161 include a new shared-use path, the widening of N Levee Road, signage, signal illumination, and drainage improvements. Improvements for the SR-512 bridge include installation of conduit on the underside of the existing bridge. </w:t>
            </w:r>
          </w:p>
          <w:p w14:paraId="499CA4E9" w14:textId="45E3CD9B" w:rsidR="001E425A" w:rsidRDefault="00200609" w:rsidP="00200609">
            <w:pPr>
              <w:spacing w:before="240"/>
              <w:rPr>
                <w:rFonts w:ascii="Arial" w:hAnsi="Arial"/>
                <w:sz w:val="20"/>
              </w:rPr>
            </w:pPr>
            <w:r w:rsidRPr="000E5720">
              <w:rPr>
                <w:rFonts w:ascii="Calibri" w:hAnsi="Calibri" w:cs="Calibri"/>
                <w:sz w:val="20"/>
              </w:rPr>
              <w:t>These transportation improvements are a component of the SR-167/I-5 to SR-161 New Expressway Project, which is the third and final stage of the SR-167 Phase 1 Completion Project.</w:t>
            </w:r>
          </w:p>
        </w:tc>
      </w:tr>
      <w:tr w:rsidR="001E425A" w14:paraId="0455B3EB" w14:textId="77777777" w:rsidTr="000F26DD">
        <w:trPr>
          <w:cantSplit/>
        </w:trPr>
        <w:tc>
          <w:tcPr>
            <w:tcW w:w="10932" w:type="dxa"/>
            <w:gridSpan w:val="8"/>
            <w:tcBorders>
              <w:top w:val="nil"/>
              <w:left w:val="nil"/>
              <w:bottom w:val="nil"/>
              <w:right w:val="nil"/>
            </w:tcBorders>
          </w:tcPr>
          <w:p w14:paraId="628ADD39" w14:textId="77777777" w:rsidR="001E425A" w:rsidRPr="0013092D" w:rsidRDefault="0013092D" w:rsidP="008D2923">
            <w:pPr>
              <w:ind w:left="-120"/>
              <w:rPr>
                <w:rFonts w:ascii="Arial" w:hAnsi="Arial" w:cs="Arial"/>
                <w:sz w:val="22"/>
                <w:szCs w:val="22"/>
              </w:rPr>
            </w:pPr>
            <w:r w:rsidRPr="0013092D">
              <w:rPr>
                <w:rFonts w:ascii="Arial" w:hAnsi="Arial" w:cs="Arial"/>
                <w:sz w:val="22"/>
                <w:szCs w:val="22"/>
              </w:rPr>
              <w:t xml:space="preserve">  </w:t>
            </w:r>
          </w:p>
        </w:tc>
      </w:tr>
      <w:tr w:rsidR="001E425A" w14:paraId="573CA6A9" w14:textId="77777777" w:rsidTr="000F26DD">
        <w:tc>
          <w:tcPr>
            <w:tcW w:w="2808" w:type="dxa"/>
            <w:gridSpan w:val="4"/>
            <w:tcBorders>
              <w:top w:val="nil"/>
              <w:left w:val="nil"/>
              <w:bottom w:val="nil"/>
              <w:right w:val="nil"/>
            </w:tcBorders>
          </w:tcPr>
          <w:p w14:paraId="66E3FA89" w14:textId="77777777" w:rsidR="001E425A" w:rsidRDefault="001E425A" w:rsidP="001E425A">
            <w:pPr>
              <w:widowControl w:val="0"/>
              <w:spacing w:before="240"/>
              <w:rPr>
                <w:rFonts w:ascii="Arial" w:hAnsi="Arial"/>
                <w:b/>
                <w:sz w:val="20"/>
              </w:rPr>
            </w:pPr>
            <w:r>
              <w:rPr>
                <w:rFonts w:ascii="Arial" w:hAnsi="Arial"/>
                <w:b/>
                <w:sz w:val="20"/>
              </w:rPr>
              <w:t>Notice of Application Date:</w:t>
            </w:r>
          </w:p>
        </w:tc>
        <w:tc>
          <w:tcPr>
            <w:tcW w:w="2520" w:type="dxa"/>
            <w:tcBorders>
              <w:top w:val="nil"/>
              <w:left w:val="nil"/>
              <w:bottom w:val="nil"/>
              <w:right w:val="nil"/>
            </w:tcBorders>
          </w:tcPr>
          <w:p w14:paraId="530F5480" w14:textId="35405757" w:rsidR="001E425A" w:rsidRDefault="00200609" w:rsidP="001E425A">
            <w:pPr>
              <w:widowControl w:val="0"/>
              <w:spacing w:before="240"/>
              <w:rPr>
                <w:rFonts w:ascii="Arial" w:hAnsi="Arial"/>
                <w:sz w:val="20"/>
                <w:u w:val="single"/>
              </w:rPr>
            </w:pPr>
            <w:r>
              <w:rPr>
                <w:rFonts w:ascii="Arial" w:hAnsi="Arial"/>
                <w:sz w:val="20"/>
                <w:u w:val="single"/>
              </w:rPr>
              <w:t>April 10, 2023</w:t>
            </w:r>
          </w:p>
        </w:tc>
        <w:tc>
          <w:tcPr>
            <w:tcW w:w="2808" w:type="dxa"/>
            <w:gridSpan w:val="2"/>
            <w:tcBorders>
              <w:top w:val="nil"/>
              <w:left w:val="nil"/>
              <w:bottom w:val="nil"/>
              <w:right w:val="nil"/>
            </w:tcBorders>
          </w:tcPr>
          <w:p w14:paraId="0E29A093" w14:textId="2172C252" w:rsidR="001E425A" w:rsidRPr="00200609" w:rsidRDefault="001E425A" w:rsidP="001E425A">
            <w:pPr>
              <w:widowControl w:val="0"/>
              <w:spacing w:before="240"/>
              <w:rPr>
                <w:rFonts w:ascii="Arial" w:hAnsi="Arial"/>
                <w:bCs/>
                <w:sz w:val="20"/>
              </w:rPr>
            </w:pPr>
            <w:r>
              <w:rPr>
                <w:rFonts w:ascii="Arial" w:hAnsi="Arial"/>
                <w:b/>
                <w:sz w:val="20"/>
              </w:rPr>
              <w:t>Final Decision Date:</w:t>
            </w:r>
            <w:r w:rsidR="00200609">
              <w:rPr>
                <w:rFonts w:ascii="Arial" w:hAnsi="Arial"/>
                <w:b/>
                <w:sz w:val="20"/>
              </w:rPr>
              <w:t xml:space="preserve"> </w:t>
            </w:r>
            <w:r w:rsidR="00200609" w:rsidRPr="00200609">
              <w:rPr>
                <w:rFonts w:ascii="Arial" w:hAnsi="Arial"/>
                <w:bCs/>
                <w:sz w:val="20"/>
              </w:rPr>
              <w:t>O</w:t>
            </w:r>
            <w:r w:rsidR="00200609">
              <w:rPr>
                <w:rFonts w:ascii="Arial" w:hAnsi="Arial"/>
                <w:bCs/>
                <w:sz w:val="20"/>
              </w:rPr>
              <w:t xml:space="preserve">ctober </w:t>
            </w:r>
            <w:r w:rsidR="00F76FBA">
              <w:rPr>
                <w:rFonts w:ascii="Arial" w:hAnsi="Arial"/>
                <w:bCs/>
                <w:sz w:val="20"/>
              </w:rPr>
              <w:t>19</w:t>
            </w:r>
            <w:r w:rsidR="00200609">
              <w:rPr>
                <w:rFonts w:ascii="Arial" w:hAnsi="Arial"/>
                <w:bCs/>
                <w:sz w:val="20"/>
              </w:rPr>
              <w:t>, 2023</w:t>
            </w:r>
          </w:p>
        </w:tc>
        <w:tc>
          <w:tcPr>
            <w:tcW w:w="2796" w:type="dxa"/>
            <w:tcBorders>
              <w:top w:val="nil"/>
              <w:left w:val="nil"/>
              <w:bottom w:val="nil"/>
              <w:right w:val="nil"/>
            </w:tcBorders>
          </w:tcPr>
          <w:p w14:paraId="6E01D45B" w14:textId="77777777" w:rsidR="001E425A" w:rsidRDefault="001E425A" w:rsidP="001E425A">
            <w:pPr>
              <w:widowControl w:val="0"/>
              <w:spacing w:before="240"/>
              <w:rPr>
                <w:rFonts w:ascii="Arial" w:hAnsi="Arial"/>
                <w:sz w:val="20"/>
                <w:u w:val="single"/>
              </w:rPr>
            </w:pPr>
          </w:p>
        </w:tc>
      </w:tr>
      <w:tr w:rsidR="001E425A" w14:paraId="4125C02D" w14:textId="77777777" w:rsidTr="000F26DD">
        <w:trPr>
          <w:cantSplit/>
        </w:trPr>
        <w:tc>
          <w:tcPr>
            <w:tcW w:w="1008" w:type="dxa"/>
            <w:tcBorders>
              <w:top w:val="nil"/>
              <w:left w:val="nil"/>
              <w:bottom w:val="nil"/>
              <w:right w:val="nil"/>
            </w:tcBorders>
          </w:tcPr>
          <w:p w14:paraId="4CD2881F" w14:textId="77777777" w:rsidR="001E425A" w:rsidRDefault="001E425A" w:rsidP="001E425A">
            <w:pPr>
              <w:widowControl w:val="0"/>
              <w:spacing w:before="240"/>
              <w:rPr>
                <w:rFonts w:ascii="Arial" w:hAnsi="Arial"/>
                <w:b/>
                <w:sz w:val="20"/>
              </w:rPr>
            </w:pPr>
            <w:r>
              <w:rPr>
                <w:rFonts w:ascii="Arial" w:hAnsi="Arial"/>
                <w:b/>
                <w:sz w:val="20"/>
              </w:rPr>
              <w:t xml:space="preserve">By:  </w:t>
            </w:r>
          </w:p>
        </w:tc>
        <w:tc>
          <w:tcPr>
            <w:tcW w:w="9924" w:type="dxa"/>
            <w:gridSpan w:val="7"/>
            <w:tcBorders>
              <w:top w:val="nil"/>
              <w:left w:val="nil"/>
              <w:bottom w:val="nil"/>
              <w:right w:val="nil"/>
            </w:tcBorders>
          </w:tcPr>
          <w:p w14:paraId="43BCE83A" w14:textId="755DA621" w:rsidR="001E425A" w:rsidRDefault="00200609" w:rsidP="001E425A">
            <w:pPr>
              <w:widowControl w:val="0"/>
              <w:spacing w:before="240"/>
              <w:rPr>
                <w:rFonts w:ascii="Arial" w:hAnsi="Arial"/>
                <w:sz w:val="20"/>
              </w:rPr>
            </w:pPr>
            <w:r>
              <w:rPr>
                <w:rFonts w:ascii="Arial" w:hAnsi="Arial"/>
                <w:sz w:val="20"/>
              </w:rPr>
              <w:t>Nabila Comstock, Assistant Planner – City of Puyallup</w:t>
            </w:r>
          </w:p>
        </w:tc>
      </w:tr>
      <w:tr w:rsidR="001E425A" w14:paraId="32350F76" w14:textId="77777777" w:rsidTr="000F26DD">
        <w:trPr>
          <w:cantSplit/>
        </w:trPr>
        <w:tc>
          <w:tcPr>
            <w:tcW w:w="1008" w:type="dxa"/>
            <w:tcBorders>
              <w:top w:val="nil"/>
              <w:left w:val="nil"/>
              <w:bottom w:val="nil"/>
              <w:right w:val="nil"/>
            </w:tcBorders>
          </w:tcPr>
          <w:p w14:paraId="604A66A5" w14:textId="77777777" w:rsidR="001E425A" w:rsidRDefault="001E425A" w:rsidP="001E425A">
            <w:pPr>
              <w:widowControl w:val="0"/>
              <w:rPr>
                <w:rFonts w:ascii="Arial" w:hAnsi="Arial"/>
                <w:sz w:val="20"/>
              </w:rPr>
            </w:pPr>
          </w:p>
        </w:tc>
        <w:tc>
          <w:tcPr>
            <w:tcW w:w="9924" w:type="dxa"/>
            <w:gridSpan w:val="7"/>
            <w:tcBorders>
              <w:top w:val="nil"/>
              <w:left w:val="nil"/>
              <w:bottom w:val="single" w:sz="8" w:space="0" w:color="auto"/>
              <w:right w:val="nil"/>
            </w:tcBorders>
          </w:tcPr>
          <w:p w14:paraId="2150C227" w14:textId="77777777" w:rsidR="001E425A" w:rsidRDefault="001E425A" w:rsidP="001E425A">
            <w:pPr>
              <w:widowControl w:val="0"/>
              <w:spacing w:before="120"/>
              <w:ind w:left="-96" w:hanging="24"/>
              <w:rPr>
                <w:rFonts w:ascii="Arial" w:hAnsi="Arial"/>
                <w:sz w:val="20"/>
              </w:rPr>
            </w:pPr>
          </w:p>
        </w:tc>
      </w:tr>
      <w:tr w:rsidR="001E425A" w14:paraId="50AB4A62" w14:textId="77777777" w:rsidTr="000F26DD">
        <w:trPr>
          <w:gridAfter w:val="3"/>
          <w:wAfter w:w="5604" w:type="dxa"/>
        </w:trPr>
        <w:tc>
          <w:tcPr>
            <w:tcW w:w="1008" w:type="dxa"/>
            <w:tcBorders>
              <w:top w:val="nil"/>
              <w:left w:val="nil"/>
              <w:bottom w:val="nil"/>
              <w:right w:val="nil"/>
            </w:tcBorders>
          </w:tcPr>
          <w:p w14:paraId="389EEBAC" w14:textId="77777777" w:rsidR="001E425A" w:rsidRDefault="001E425A" w:rsidP="001E425A">
            <w:pPr>
              <w:widowControl w:val="0"/>
              <w:spacing w:before="120"/>
              <w:rPr>
                <w:rFonts w:ascii="Arial" w:hAnsi="Arial"/>
                <w:b/>
                <w:sz w:val="20"/>
              </w:rPr>
            </w:pPr>
            <w:r>
              <w:rPr>
                <w:rFonts w:ascii="Arial" w:hAnsi="Arial"/>
                <w:b/>
                <w:sz w:val="20"/>
              </w:rPr>
              <w:t>Phone:</w:t>
            </w:r>
          </w:p>
        </w:tc>
        <w:tc>
          <w:tcPr>
            <w:tcW w:w="4320" w:type="dxa"/>
            <w:gridSpan w:val="4"/>
            <w:tcBorders>
              <w:top w:val="nil"/>
              <w:left w:val="nil"/>
              <w:bottom w:val="single" w:sz="8" w:space="0" w:color="auto"/>
              <w:right w:val="nil"/>
            </w:tcBorders>
          </w:tcPr>
          <w:p w14:paraId="43C3FC1A" w14:textId="6E15D628" w:rsidR="001E425A" w:rsidRDefault="00200609" w:rsidP="001E425A">
            <w:pPr>
              <w:widowControl w:val="0"/>
              <w:spacing w:before="120"/>
              <w:ind w:left="-96" w:hanging="24"/>
              <w:rPr>
                <w:rFonts w:ascii="Arial" w:hAnsi="Arial"/>
                <w:sz w:val="20"/>
              </w:rPr>
            </w:pPr>
            <w:r>
              <w:rPr>
                <w:rFonts w:ascii="Arial" w:hAnsi="Arial"/>
                <w:sz w:val="20"/>
              </w:rPr>
              <w:t>(253) 770-3361</w:t>
            </w:r>
          </w:p>
        </w:tc>
      </w:tr>
      <w:tr w:rsidR="000F26DD" w14:paraId="0DEDF999" w14:textId="77777777" w:rsidTr="000F26DD">
        <w:trPr>
          <w:gridAfter w:val="3"/>
          <w:wAfter w:w="5604" w:type="dxa"/>
        </w:trPr>
        <w:tc>
          <w:tcPr>
            <w:tcW w:w="1008" w:type="dxa"/>
            <w:tcBorders>
              <w:top w:val="nil"/>
              <w:left w:val="nil"/>
              <w:bottom w:val="nil"/>
              <w:right w:val="nil"/>
            </w:tcBorders>
          </w:tcPr>
          <w:p w14:paraId="565182BE" w14:textId="77777777" w:rsidR="000F26DD" w:rsidRDefault="000F26DD" w:rsidP="00F91751">
            <w:pPr>
              <w:widowControl w:val="0"/>
              <w:spacing w:before="120"/>
              <w:rPr>
                <w:rFonts w:ascii="Arial" w:hAnsi="Arial"/>
                <w:b/>
                <w:sz w:val="20"/>
              </w:rPr>
            </w:pPr>
            <w:r>
              <w:rPr>
                <w:rFonts w:ascii="Arial" w:hAnsi="Arial"/>
                <w:b/>
                <w:sz w:val="20"/>
              </w:rPr>
              <w:t>Email:</w:t>
            </w:r>
          </w:p>
        </w:tc>
        <w:tc>
          <w:tcPr>
            <w:tcW w:w="4320" w:type="dxa"/>
            <w:gridSpan w:val="4"/>
            <w:tcBorders>
              <w:top w:val="nil"/>
              <w:left w:val="nil"/>
              <w:bottom w:val="single" w:sz="8" w:space="0" w:color="auto"/>
              <w:right w:val="nil"/>
            </w:tcBorders>
          </w:tcPr>
          <w:p w14:paraId="10119781" w14:textId="49E1A3A7" w:rsidR="000F26DD" w:rsidRDefault="00F76FBA" w:rsidP="00F91751">
            <w:pPr>
              <w:widowControl w:val="0"/>
              <w:spacing w:before="120"/>
              <w:ind w:left="-96" w:hanging="24"/>
              <w:rPr>
                <w:rFonts w:ascii="Arial" w:hAnsi="Arial"/>
                <w:sz w:val="20"/>
              </w:rPr>
            </w:pPr>
            <w:hyperlink r:id="rId14" w:history="1">
              <w:r w:rsidR="00200609" w:rsidRPr="009411D8">
                <w:rPr>
                  <w:rStyle w:val="Hyperlink"/>
                  <w:rFonts w:ascii="Arial" w:hAnsi="Arial"/>
                  <w:sz w:val="20"/>
                </w:rPr>
                <w:t>ncomstock@puyallupwa.gov</w:t>
              </w:r>
            </w:hyperlink>
            <w:r w:rsidR="00200609">
              <w:rPr>
                <w:rFonts w:ascii="Arial" w:hAnsi="Arial"/>
                <w:sz w:val="20"/>
              </w:rPr>
              <w:t xml:space="preserve"> </w:t>
            </w:r>
          </w:p>
        </w:tc>
      </w:tr>
    </w:tbl>
    <w:p w14:paraId="7D8D0BDD" w14:textId="77777777" w:rsidR="00E07609" w:rsidRDefault="00E07609" w:rsidP="0013092D">
      <w:pPr>
        <w:widowControl w:val="0"/>
      </w:pPr>
    </w:p>
    <w:sectPr w:rsidR="00E07609" w:rsidSect="008B2743">
      <w:type w:val="continuous"/>
      <w:pgSz w:w="12240" w:h="15840" w:code="1"/>
      <w:pgMar w:top="720" w:right="720" w:bottom="720" w:left="720" w:header="0" w:footer="432" w:gutter="0"/>
      <w:paperSrc w:first="11" w:other="11"/>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37A06" w14:textId="77777777" w:rsidR="009A0018" w:rsidRDefault="009A0018" w:rsidP="00F9722A">
      <w:r>
        <w:separator/>
      </w:r>
    </w:p>
  </w:endnote>
  <w:endnote w:type="continuationSeparator" w:id="0">
    <w:p w14:paraId="4F4A45E8" w14:textId="77777777" w:rsidR="009A0018" w:rsidRDefault="009A0018" w:rsidP="00F97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D20B6" w14:textId="77777777" w:rsidR="009A0018" w:rsidRDefault="009A0018" w:rsidP="00F9722A">
      <w:r>
        <w:separator/>
      </w:r>
    </w:p>
  </w:footnote>
  <w:footnote w:type="continuationSeparator" w:id="0">
    <w:p w14:paraId="2502860F" w14:textId="77777777" w:rsidR="009A0018" w:rsidRDefault="009A0018" w:rsidP="00F97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ABB31" w14:textId="77777777" w:rsidR="00B230A0" w:rsidRDefault="00B230A0" w:rsidP="008B2743">
    <w:pPr>
      <w:pStyle w:val="Header"/>
      <w:jc w:val="center"/>
      <w:rPr>
        <w:rFonts w:ascii="Arial" w:hAnsi="Arial"/>
        <w:b/>
        <w:vanish/>
        <w:color w:val="FF0000"/>
        <w:sz w:val="18"/>
      </w:rPr>
    </w:pPr>
  </w:p>
  <w:p w14:paraId="76CC16BF" w14:textId="77777777" w:rsidR="00B230A0" w:rsidRDefault="00B230A0" w:rsidP="008B2743">
    <w:pPr>
      <w:pStyle w:val="Header"/>
      <w:jc w:val="center"/>
    </w:pPr>
    <w:r>
      <w:rPr>
        <w:rFonts w:ascii="Arial" w:hAnsi="Arial"/>
        <w:b/>
        <w:vanish/>
        <w:color w:val="FF0000"/>
        <w:sz w:val="18"/>
      </w:rPr>
      <w:t>Tab to move through the document</w:t>
    </w:r>
  </w:p>
  <w:p w14:paraId="0E919653" w14:textId="77777777" w:rsidR="00B230A0" w:rsidRDefault="00B230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743"/>
    <w:rsid w:val="00003FA1"/>
    <w:rsid w:val="00004B07"/>
    <w:rsid w:val="000155CB"/>
    <w:rsid w:val="00044241"/>
    <w:rsid w:val="00090ABF"/>
    <w:rsid w:val="000F26DD"/>
    <w:rsid w:val="001118B6"/>
    <w:rsid w:val="00122DD9"/>
    <w:rsid w:val="00127E79"/>
    <w:rsid w:val="0013092D"/>
    <w:rsid w:val="001401C1"/>
    <w:rsid w:val="00182F9A"/>
    <w:rsid w:val="001A679F"/>
    <w:rsid w:val="001E425A"/>
    <w:rsid w:val="00200609"/>
    <w:rsid w:val="00227AB6"/>
    <w:rsid w:val="00270AA6"/>
    <w:rsid w:val="00293CCC"/>
    <w:rsid w:val="00296085"/>
    <w:rsid w:val="002C7E9F"/>
    <w:rsid w:val="002F6226"/>
    <w:rsid w:val="00312CA9"/>
    <w:rsid w:val="00374B7A"/>
    <w:rsid w:val="003F4137"/>
    <w:rsid w:val="0041592D"/>
    <w:rsid w:val="004312AE"/>
    <w:rsid w:val="00431C2A"/>
    <w:rsid w:val="0052183F"/>
    <w:rsid w:val="00546B17"/>
    <w:rsid w:val="005759FF"/>
    <w:rsid w:val="00627F4E"/>
    <w:rsid w:val="00657B06"/>
    <w:rsid w:val="006D185E"/>
    <w:rsid w:val="006E6743"/>
    <w:rsid w:val="00707262"/>
    <w:rsid w:val="0077099C"/>
    <w:rsid w:val="00772CA8"/>
    <w:rsid w:val="00787CB8"/>
    <w:rsid w:val="007B42CA"/>
    <w:rsid w:val="007B50DF"/>
    <w:rsid w:val="00831065"/>
    <w:rsid w:val="00834702"/>
    <w:rsid w:val="00895AB9"/>
    <w:rsid w:val="008B2743"/>
    <w:rsid w:val="008D2923"/>
    <w:rsid w:val="00941A63"/>
    <w:rsid w:val="009A0018"/>
    <w:rsid w:val="009E5FCD"/>
    <w:rsid w:val="009F4287"/>
    <w:rsid w:val="009F592E"/>
    <w:rsid w:val="00A17B15"/>
    <w:rsid w:val="00A37F54"/>
    <w:rsid w:val="00AA0B69"/>
    <w:rsid w:val="00AB2548"/>
    <w:rsid w:val="00AC2BC3"/>
    <w:rsid w:val="00AE02F5"/>
    <w:rsid w:val="00AF779C"/>
    <w:rsid w:val="00B230A0"/>
    <w:rsid w:val="00B26A5B"/>
    <w:rsid w:val="00B65BFA"/>
    <w:rsid w:val="00B71495"/>
    <w:rsid w:val="00B853C4"/>
    <w:rsid w:val="00B93ACD"/>
    <w:rsid w:val="00C047CC"/>
    <w:rsid w:val="00C16BB0"/>
    <w:rsid w:val="00C17211"/>
    <w:rsid w:val="00C71C82"/>
    <w:rsid w:val="00D10735"/>
    <w:rsid w:val="00D71B4D"/>
    <w:rsid w:val="00DA06A0"/>
    <w:rsid w:val="00E07609"/>
    <w:rsid w:val="00E464B0"/>
    <w:rsid w:val="00E600EC"/>
    <w:rsid w:val="00E81D1F"/>
    <w:rsid w:val="00E8248C"/>
    <w:rsid w:val="00E945FA"/>
    <w:rsid w:val="00F76FBA"/>
    <w:rsid w:val="00F9722A"/>
    <w:rsid w:val="00FE3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4D495"/>
  <w15:chartTrackingRefBased/>
  <w15:docId w15:val="{1CB1CDE0-662E-4426-A384-51AF3FBB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743"/>
    <w:rPr>
      <w:sz w:val="24"/>
    </w:rPr>
  </w:style>
  <w:style w:type="paragraph" w:styleId="Heading2">
    <w:name w:val="heading 2"/>
    <w:basedOn w:val="Normal"/>
    <w:next w:val="Normal"/>
    <w:qFormat/>
    <w:rsid w:val="00003FA1"/>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1a">
    <w:name w:val="TOC1a"/>
    <w:basedOn w:val="TOC1"/>
    <w:rsid w:val="00895AB9"/>
    <w:pPr>
      <w:tabs>
        <w:tab w:val="right" w:leader="dot" w:pos="8640"/>
      </w:tabs>
    </w:pPr>
    <w:rPr>
      <w:rFonts w:hAnsi="Times New Roman Bold"/>
      <w:b/>
      <w:noProof/>
    </w:rPr>
  </w:style>
  <w:style w:type="paragraph" w:styleId="TOC1">
    <w:name w:val="toc 1"/>
    <w:basedOn w:val="Normal"/>
    <w:next w:val="Normal"/>
    <w:autoRedefine/>
    <w:semiHidden/>
    <w:rsid w:val="00895AB9"/>
  </w:style>
  <w:style w:type="paragraph" w:customStyle="1" w:styleId="StyleHeading218pt">
    <w:name w:val="Style Heading 2 + 18 pt"/>
    <w:basedOn w:val="Heading2"/>
    <w:rsid w:val="00003FA1"/>
    <w:rPr>
      <w:sz w:val="36"/>
    </w:rPr>
  </w:style>
  <w:style w:type="paragraph" w:styleId="Header">
    <w:name w:val="header"/>
    <w:basedOn w:val="Normal"/>
    <w:rsid w:val="008B2743"/>
    <w:pPr>
      <w:tabs>
        <w:tab w:val="center" w:pos="4320"/>
        <w:tab w:val="right" w:pos="8640"/>
      </w:tabs>
    </w:pPr>
  </w:style>
  <w:style w:type="paragraph" w:styleId="Footer">
    <w:name w:val="footer"/>
    <w:basedOn w:val="Normal"/>
    <w:rsid w:val="008B2743"/>
    <w:pPr>
      <w:tabs>
        <w:tab w:val="center" w:pos="4320"/>
        <w:tab w:val="right" w:pos="8640"/>
      </w:tabs>
    </w:pPr>
  </w:style>
  <w:style w:type="table" w:styleId="TableGrid">
    <w:name w:val="Table Grid"/>
    <w:basedOn w:val="TableNormal"/>
    <w:rsid w:val="008B2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5BFA"/>
    <w:rPr>
      <w:color w:val="0563C1" w:themeColor="hyperlink"/>
      <w:u w:val="single"/>
    </w:rPr>
  </w:style>
  <w:style w:type="character" w:styleId="UnresolvedMention">
    <w:name w:val="Unresolved Mention"/>
    <w:basedOn w:val="DefaultParagraphFont"/>
    <w:uiPriority w:val="99"/>
    <w:semiHidden/>
    <w:unhideWhenUsed/>
    <w:rsid w:val="00B65BFA"/>
    <w:rPr>
      <w:color w:val="605E5C"/>
      <w:shd w:val="clear" w:color="auto" w:fill="E1DFDD"/>
    </w:rPr>
  </w:style>
  <w:style w:type="paragraph" w:styleId="NormalWeb">
    <w:name w:val="Normal (Web)"/>
    <w:basedOn w:val="Normal"/>
    <w:uiPriority w:val="99"/>
    <w:unhideWhenUsed/>
    <w:rsid w:val="00200609"/>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oughlo@consultant.wsdot.wa.go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mp@ecy.wa.go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ncomstock@puyallupwa.gov"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mailto:ncomstock@puyallupw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4D5E784270A34F8E346FDF1B3F305B" ma:contentTypeVersion="15" ma:contentTypeDescription="Create a new document." ma:contentTypeScope="" ma:versionID="12fb9af004af0b68f02e76da1ffa0b6e">
  <xsd:schema xmlns:xsd="http://www.w3.org/2001/XMLSchema" xmlns:xs="http://www.w3.org/2001/XMLSchema" xmlns:p="http://schemas.microsoft.com/office/2006/metadata/properties" xmlns:ns2="8fb5ddc7-ee50-40eb-ba00-3aada8984caa" xmlns:ns3="29f1749e-8965-4746-ad7c-914cfbf9bd0c" xmlns:ns4="0f1f0c12-c46a-4f17-862d-e205688b0086" targetNamespace="http://schemas.microsoft.com/office/2006/metadata/properties" ma:root="true" ma:fieldsID="b3959275bcaf4020c661087b88d19861" ns2:_="" ns3:_="" ns4:_="">
    <xsd:import namespace="8fb5ddc7-ee50-40eb-ba00-3aada8984caa"/>
    <xsd:import namespace="29f1749e-8965-4746-ad7c-914cfbf9bd0c"/>
    <xsd:import namespace="0f1f0c12-c46a-4f17-862d-e205688b008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5ddc7-ee50-40eb-ba00-3aada8984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0323390-124c-4d1d-b964-e281c973bc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f1749e-8965-4746-ad7c-914cfbf9bd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1f0c12-c46a-4f17-862d-e205688b008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3801023-bda1-4b04-8f14-b181e0e48a5a}" ma:internalName="TaxCatchAll" ma:showField="CatchAllData" ma:web="0f1f0c12-c46a-4f17-862d-e205688b00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b5ddc7-ee50-40eb-ba00-3aada8984caa">
      <Terms xmlns="http://schemas.microsoft.com/office/infopath/2007/PartnerControls"/>
    </lcf76f155ced4ddcb4097134ff3c332f>
    <TaxCatchAll xmlns="0f1f0c12-c46a-4f17-862d-e205688b008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338148-4538-4D6E-9B82-41C74409C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5ddc7-ee50-40eb-ba00-3aada8984caa"/>
    <ds:schemaRef ds:uri="29f1749e-8965-4746-ad7c-914cfbf9bd0c"/>
    <ds:schemaRef ds:uri="0f1f0c12-c46a-4f17-862d-e205688b0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2531E1-1452-4FE4-81F7-455842733623}">
  <ds:schemaRefs>
    <ds:schemaRef ds:uri="http://schemas.microsoft.com/office/2006/metadata/properties"/>
    <ds:schemaRef ds:uri="http://schemas.microsoft.com/office/infopath/2007/PartnerControls"/>
    <ds:schemaRef ds:uri="8fb5ddc7-ee50-40eb-ba00-3aada8984caa"/>
    <ds:schemaRef ds:uri="0f1f0c12-c46a-4f17-862d-e205688b0086"/>
  </ds:schemaRefs>
</ds:datastoreItem>
</file>

<file path=customXml/itemProps3.xml><?xml version="1.0" encoding="utf-8"?>
<ds:datastoreItem xmlns:ds="http://schemas.openxmlformats.org/officeDocument/2006/customXml" ds:itemID="{F4B0721D-42F9-4CD9-A750-A1E0200A6456}">
  <ds:schemaRefs>
    <ds:schemaRef ds:uri="http://schemas.openxmlformats.org/officeDocument/2006/bibliography"/>
  </ds:schemaRefs>
</ds:datastoreItem>
</file>

<file path=customXml/itemProps4.xml><?xml version="1.0" encoding="utf-8"?>
<ds:datastoreItem xmlns:ds="http://schemas.openxmlformats.org/officeDocument/2006/customXml" ds:itemID="{2088BAF4-3B4D-4DE5-9628-EEA3700F5E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313</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Shoreline Management Act</vt:lpstr>
    </vt:vector>
  </TitlesOfParts>
  <Company>Dept of Ecology</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Shoreline Management Act</dc:title>
  <dc:subject/>
  <dc:creator>JLOB461</dc:creator>
  <cp:keywords/>
  <cp:lastModifiedBy>Nabila Comstock</cp:lastModifiedBy>
  <cp:revision>15</cp:revision>
  <cp:lastPrinted>2019-12-02T17:44:00Z</cp:lastPrinted>
  <dcterms:created xsi:type="dcterms:W3CDTF">2023-10-04T19:11:00Z</dcterms:created>
  <dcterms:modified xsi:type="dcterms:W3CDTF">2023-10-18T22:25:00Z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0x010100EA4D5E784270A34F8E346FDF1B3F305B</vt:lpwstr>
  </property>
  <property fmtid="{D5CDD505-2E9C-101B-9397-08002B2CF9AE}" pid="3" name="MediaServiceImageTags">
    <vt:lpwstr/>
  </property>
</Properties>
</file>